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07" w:rsidRDefault="00C36B07" w:rsidP="00C36B07"/>
    <w:p w:rsidR="00C36B07" w:rsidRDefault="00C36B07" w:rsidP="00C36B07">
      <w:pPr>
        <w:jc w:val="center"/>
      </w:pPr>
      <w:r>
        <w:object w:dxaOrig="6612" w:dyaOrig="1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75pt;height:102.75pt" o:ole="">
            <v:imagedata r:id="rId8" o:title=""/>
          </v:shape>
          <o:OLEObject Type="Embed" ProgID="CorelDRAW.Graphic.13" ShapeID="_x0000_i1025" DrawAspect="Content" ObjectID="_1775466241" r:id="rId9"/>
        </w:object>
      </w:r>
    </w:p>
    <w:p w:rsidR="00CF6F67" w:rsidRDefault="00CF6F67" w:rsidP="00C36B07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</w:p>
    <w:p w:rsidR="00CF6F67" w:rsidRDefault="00CF6F67" w:rsidP="00C36B07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</w:p>
    <w:p w:rsidR="00C36B07" w:rsidRPr="00F04336" w:rsidRDefault="00E96A34" w:rsidP="00C36B07">
      <w:pPr>
        <w:pStyle w:val="Bezmezer"/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RUMUNSKÁ</w:t>
      </w:r>
      <w:r w:rsidR="00C36B07" w:rsidRPr="00F04336">
        <w:rPr>
          <w:rFonts w:cs="Arial"/>
          <w:b/>
          <w:sz w:val="40"/>
          <w:szCs w:val="40"/>
        </w:rPr>
        <w:t xml:space="preserve"> 4/</w:t>
      </w:r>
      <w:r>
        <w:rPr>
          <w:rFonts w:cs="Arial"/>
          <w:b/>
          <w:sz w:val="40"/>
          <w:szCs w:val="40"/>
        </w:rPr>
        <w:t>1818</w:t>
      </w:r>
      <w:r w:rsidR="00C36B07" w:rsidRPr="00F04336">
        <w:rPr>
          <w:rFonts w:cs="Arial"/>
          <w:b/>
          <w:sz w:val="40"/>
          <w:szCs w:val="40"/>
        </w:rPr>
        <w:t>, Praha 2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Tel.: 222 510 926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E-mail: studio@planografie.com</w:t>
      </w:r>
    </w:p>
    <w:p w:rsidR="00C36B07" w:rsidRPr="00F04336" w:rsidRDefault="00E5256F" w:rsidP="00C36B07">
      <w:pPr>
        <w:pStyle w:val="Bezmezer"/>
        <w:jc w:val="center"/>
        <w:rPr>
          <w:rFonts w:cs="Arial"/>
          <w:b/>
          <w:sz w:val="40"/>
          <w:szCs w:val="40"/>
        </w:rPr>
      </w:pPr>
      <w:hyperlink r:id="rId10" w:history="1">
        <w:r w:rsidR="00C36B07" w:rsidRPr="00F04336">
          <w:rPr>
            <w:rStyle w:val="Hypertextovodkaz"/>
            <w:rFonts w:cs="Arial"/>
            <w:b/>
            <w:sz w:val="40"/>
            <w:szCs w:val="40"/>
          </w:rPr>
          <w:t>http://www.planografie.com</w:t>
        </w:r>
      </w:hyperlink>
    </w:p>
    <w:p w:rsidR="00C36B07" w:rsidRDefault="00C36B07" w:rsidP="00C36B07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C36B07" w:rsidRDefault="00C36B07" w:rsidP="00C36B07">
      <w:pPr>
        <w:pStyle w:val="Bezmezer"/>
        <w:rPr>
          <w:rFonts w:ascii="Arial" w:hAnsi="Arial" w:cs="Arial"/>
          <w:b/>
          <w:sz w:val="24"/>
          <w:szCs w:val="24"/>
        </w:rPr>
      </w:pPr>
    </w:p>
    <w:p w:rsidR="00CF6F67" w:rsidRPr="00CF6F67" w:rsidRDefault="00CF6F67" w:rsidP="00C36B07">
      <w:pPr>
        <w:pStyle w:val="Bezmezer"/>
        <w:jc w:val="center"/>
        <w:rPr>
          <w:rFonts w:ascii="Arial" w:hAnsi="Arial" w:cs="Arial"/>
          <w:b/>
          <w:color w:val="FF0000"/>
          <w:sz w:val="60"/>
          <w:szCs w:val="60"/>
        </w:rPr>
      </w:pPr>
    </w:p>
    <w:p w:rsidR="00C36B07" w:rsidRPr="00CF6F67" w:rsidRDefault="00C36B07" w:rsidP="00C36B07">
      <w:pPr>
        <w:pStyle w:val="Bezmezer"/>
        <w:jc w:val="center"/>
        <w:rPr>
          <w:rFonts w:ascii="Arial" w:hAnsi="Arial" w:cs="Arial"/>
          <w:b/>
          <w:color w:val="FF0000"/>
          <w:sz w:val="120"/>
          <w:szCs w:val="120"/>
        </w:rPr>
      </w:pPr>
      <w:r w:rsidRPr="00CF6F67">
        <w:rPr>
          <w:rFonts w:ascii="Arial" w:hAnsi="Arial" w:cs="Arial"/>
          <w:b/>
          <w:color w:val="FF0000"/>
          <w:sz w:val="120"/>
          <w:szCs w:val="120"/>
        </w:rPr>
        <w:t>CENÍK SLUŽEB</w:t>
      </w:r>
    </w:p>
    <w:p w:rsidR="00C36B07" w:rsidRPr="002511E8" w:rsidRDefault="00C36B07" w:rsidP="00C36B07">
      <w:pPr>
        <w:pStyle w:val="Bezmezer"/>
        <w:jc w:val="center"/>
        <w:rPr>
          <w:rFonts w:cs="Arial"/>
          <w:b/>
          <w:sz w:val="32"/>
          <w:szCs w:val="32"/>
          <w:u w:val="single"/>
        </w:rPr>
      </w:pPr>
      <w:r w:rsidRPr="002511E8">
        <w:rPr>
          <w:rFonts w:cs="Arial"/>
          <w:b/>
          <w:sz w:val="32"/>
          <w:szCs w:val="32"/>
          <w:u w:val="single"/>
        </w:rPr>
        <w:t>ceny jsou uvedeny včetně DPH</w:t>
      </w:r>
    </w:p>
    <w:p w:rsidR="00C36B07" w:rsidRDefault="00C36B07" w:rsidP="00C36B07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:rsidR="00C36B07" w:rsidRDefault="00C36B07" w:rsidP="00C36B07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:rsidR="00CF6F67" w:rsidRDefault="00CF6F67" w:rsidP="00C36B07">
      <w:pPr>
        <w:pStyle w:val="Bezmezer"/>
        <w:jc w:val="center"/>
        <w:rPr>
          <w:rFonts w:ascii="Arial" w:hAnsi="Arial" w:cs="Arial"/>
          <w:b/>
          <w:sz w:val="48"/>
          <w:szCs w:val="48"/>
          <w:u w:val="single"/>
        </w:rPr>
      </w:pPr>
    </w:p>
    <w:p w:rsidR="00C36B07" w:rsidRPr="002511E8" w:rsidRDefault="00C36B07" w:rsidP="00C36B07">
      <w:pPr>
        <w:pStyle w:val="Bezmezer"/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2511E8">
        <w:rPr>
          <w:rFonts w:ascii="Arial" w:hAnsi="Arial" w:cs="Arial"/>
          <w:b/>
          <w:sz w:val="48"/>
          <w:szCs w:val="48"/>
          <w:u w:val="single"/>
        </w:rPr>
        <w:t xml:space="preserve">Platný </w:t>
      </w:r>
      <w:proofErr w:type="gramStart"/>
      <w:r w:rsidRPr="002511E8">
        <w:rPr>
          <w:rFonts w:ascii="Arial" w:hAnsi="Arial" w:cs="Arial"/>
          <w:b/>
          <w:sz w:val="48"/>
          <w:szCs w:val="48"/>
          <w:u w:val="single"/>
        </w:rPr>
        <w:t>od</w:t>
      </w:r>
      <w:proofErr w:type="gramEnd"/>
      <w:r w:rsidRPr="002511E8">
        <w:rPr>
          <w:rFonts w:ascii="Arial" w:hAnsi="Arial" w:cs="Arial"/>
          <w:b/>
          <w:sz w:val="48"/>
          <w:szCs w:val="48"/>
          <w:u w:val="single"/>
        </w:rPr>
        <w:t>: 1.</w:t>
      </w:r>
      <w:r w:rsidR="0059459A">
        <w:rPr>
          <w:rFonts w:ascii="Arial" w:hAnsi="Arial" w:cs="Arial"/>
          <w:b/>
          <w:sz w:val="48"/>
          <w:szCs w:val="48"/>
          <w:u w:val="single"/>
        </w:rPr>
        <w:t xml:space="preserve"> </w:t>
      </w:r>
      <w:r w:rsidR="00F41718">
        <w:rPr>
          <w:rFonts w:ascii="Arial" w:hAnsi="Arial" w:cs="Arial"/>
          <w:b/>
          <w:sz w:val="48"/>
          <w:szCs w:val="48"/>
          <w:u w:val="single"/>
        </w:rPr>
        <w:t>5</w:t>
      </w:r>
      <w:r w:rsidRPr="002511E8">
        <w:rPr>
          <w:rFonts w:ascii="Arial" w:hAnsi="Arial" w:cs="Arial"/>
          <w:b/>
          <w:sz w:val="48"/>
          <w:szCs w:val="48"/>
          <w:u w:val="single"/>
        </w:rPr>
        <w:t>.</w:t>
      </w:r>
      <w:r w:rsidR="0059459A">
        <w:rPr>
          <w:rFonts w:ascii="Arial" w:hAnsi="Arial" w:cs="Arial"/>
          <w:b/>
          <w:sz w:val="48"/>
          <w:szCs w:val="48"/>
          <w:u w:val="single"/>
        </w:rPr>
        <w:t xml:space="preserve"> </w:t>
      </w:r>
      <w:r w:rsidRPr="002511E8">
        <w:rPr>
          <w:rFonts w:ascii="Arial" w:hAnsi="Arial" w:cs="Arial"/>
          <w:b/>
          <w:sz w:val="48"/>
          <w:szCs w:val="48"/>
          <w:u w:val="single"/>
        </w:rPr>
        <w:t>20</w:t>
      </w:r>
      <w:r w:rsidR="00BF2EF6">
        <w:rPr>
          <w:rFonts w:ascii="Arial" w:hAnsi="Arial" w:cs="Arial"/>
          <w:b/>
          <w:sz w:val="48"/>
          <w:szCs w:val="48"/>
          <w:u w:val="single"/>
        </w:rPr>
        <w:t>2</w:t>
      </w:r>
      <w:r w:rsidR="00F41718">
        <w:rPr>
          <w:rFonts w:ascii="Arial" w:hAnsi="Arial" w:cs="Arial"/>
          <w:b/>
          <w:sz w:val="48"/>
          <w:szCs w:val="48"/>
          <w:u w:val="single"/>
        </w:rPr>
        <w:t>4</w:t>
      </w:r>
    </w:p>
    <w:p w:rsidR="00C36B07" w:rsidRDefault="00C36B07" w:rsidP="00C36B07">
      <w:pPr>
        <w:pStyle w:val="Bezmezer"/>
        <w:jc w:val="center"/>
        <w:rPr>
          <w:rFonts w:ascii="Arial" w:hAnsi="Arial" w:cs="Arial"/>
          <w:b/>
          <w:sz w:val="44"/>
          <w:szCs w:val="44"/>
        </w:rPr>
      </w:pPr>
    </w:p>
    <w:p w:rsidR="00C36B07" w:rsidRDefault="00C36B07" w:rsidP="00C36B07">
      <w:pPr>
        <w:pStyle w:val="Bezmezer"/>
        <w:jc w:val="center"/>
        <w:rPr>
          <w:rFonts w:ascii="Arial" w:hAnsi="Arial" w:cs="Arial"/>
          <w:b/>
          <w:sz w:val="44"/>
          <w:szCs w:val="44"/>
        </w:rPr>
      </w:pPr>
    </w:p>
    <w:p w:rsidR="00C36B07" w:rsidRPr="00C36B07" w:rsidRDefault="00C36B07" w:rsidP="00C36B07">
      <w:pPr>
        <w:pStyle w:val="Bezmezer"/>
        <w:jc w:val="center"/>
        <w:rPr>
          <w:rFonts w:ascii="Arial" w:hAnsi="Arial" w:cs="Arial"/>
          <w:b/>
          <w:sz w:val="48"/>
          <w:szCs w:val="48"/>
        </w:rPr>
      </w:pPr>
      <w:r w:rsidRPr="00C36B07">
        <w:rPr>
          <w:rFonts w:ascii="Arial" w:hAnsi="Arial" w:cs="Arial"/>
          <w:b/>
          <w:sz w:val="48"/>
          <w:szCs w:val="48"/>
        </w:rPr>
        <w:t>PROVOZNÍ DOBA:</w:t>
      </w:r>
    </w:p>
    <w:p w:rsidR="00C36B07" w:rsidRDefault="00C36B07" w:rsidP="00C36B07">
      <w:pPr>
        <w:pStyle w:val="Bezmezer"/>
        <w:rPr>
          <w:rFonts w:ascii="Arial" w:hAnsi="Arial" w:cs="Arial"/>
          <w:b/>
          <w:sz w:val="36"/>
          <w:szCs w:val="36"/>
        </w:rPr>
      </w:pPr>
    </w:p>
    <w:p w:rsidR="00C36B07" w:rsidRPr="00620FF6" w:rsidRDefault="00C36B07" w:rsidP="00C36B07">
      <w:pPr>
        <w:pStyle w:val="Bezmezer"/>
        <w:ind w:left="1416" w:firstLine="708"/>
        <w:rPr>
          <w:rFonts w:ascii="Arial" w:hAnsi="Arial" w:cs="Arial"/>
          <w:b/>
          <w:sz w:val="44"/>
          <w:szCs w:val="44"/>
        </w:rPr>
      </w:pPr>
      <w:r w:rsidRPr="00620FF6">
        <w:rPr>
          <w:rFonts w:ascii="Arial" w:hAnsi="Arial" w:cs="Arial"/>
          <w:b/>
          <w:sz w:val="44"/>
          <w:szCs w:val="44"/>
        </w:rPr>
        <w:t xml:space="preserve">Pondělí – Čtvrtek </w:t>
      </w:r>
      <w:r w:rsidR="00CA3D4E">
        <w:rPr>
          <w:rFonts w:ascii="Arial" w:hAnsi="Arial" w:cs="Arial"/>
          <w:b/>
          <w:sz w:val="44"/>
          <w:szCs w:val="44"/>
        </w:rPr>
        <w:tab/>
      </w:r>
      <w:r w:rsidRPr="00620FF6">
        <w:rPr>
          <w:rFonts w:ascii="Arial" w:hAnsi="Arial" w:cs="Arial"/>
          <w:b/>
          <w:sz w:val="44"/>
          <w:szCs w:val="44"/>
        </w:rPr>
        <w:t>8:00 – 16:00</w:t>
      </w:r>
    </w:p>
    <w:p w:rsidR="00C36B07" w:rsidRPr="00620FF6" w:rsidRDefault="00C36B07" w:rsidP="00C36B07">
      <w:pPr>
        <w:pStyle w:val="Bezmezer"/>
        <w:ind w:left="3540" w:firstLine="708"/>
        <w:rPr>
          <w:rFonts w:ascii="Arial" w:hAnsi="Arial" w:cs="Arial"/>
          <w:b/>
          <w:sz w:val="44"/>
          <w:szCs w:val="44"/>
        </w:rPr>
      </w:pPr>
      <w:r w:rsidRPr="00620FF6">
        <w:rPr>
          <w:rFonts w:ascii="Arial" w:hAnsi="Arial" w:cs="Arial"/>
          <w:b/>
          <w:sz w:val="44"/>
          <w:szCs w:val="44"/>
        </w:rPr>
        <w:t xml:space="preserve">   Pátek </w:t>
      </w:r>
      <w:r w:rsidR="00CA3D4E">
        <w:rPr>
          <w:rFonts w:ascii="Arial" w:hAnsi="Arial" w:cs="Arial"/>
          <w:b/>
          <w:sz w:val="44"/>
          <w:szCs w:val="44"/>
        </w:rPr>
        <w:tab/>
      </w:r>
      <w:r w:rsidRPr="00620FF6">
        <w:rPr>
          <w:rFonts w:ascii="Arial" w:hAnsi="Arial" w:cs="Arial"/>
          <w:b/>
          <w:sz w:val="44"/>
          <w:szCs w:val="44"/>
        </w:rPr>
        <w:t>8:00 – 1</w:t>
      </w:r>
      <w:r w:rsidR="00277A3F">
        <w:rPr>
          <w:rFonts w:ascii="Arial" w:hAnsi="Arial" w:cs="Arial"/>
          <w:b/>
          <w:sz w:val="44"/>
          <w:szCs w:val="44"/>
        </w:rPr>
        <w:t>3</w:t>
      </w:r>
      <w:r w:rsidRPr="00620FF6">
        <w:rPr>
          <w:rFonts w:ascii="Arial" w:hAnsi="Arial" w:cs="Arial"/>
          <w:b/>
          <w:sz w:val="44"/>
          <w:szCs w:val="44"/>
        </w:rPr>
        <w:t>:00</w:t>
      </w:r>
    </w:p>
    <w:p w:rsidR="00C36B07" w:rsidRDefault="00C36B07" w:rsidP="00C36B07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:rsidR="00C36B07" w:rsidRDefault="00C36B07" w:rsidP="00C36B07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:rsidR="00620FF6" w:rsidRDefault="00620FF6" w:rsidP="00C36B07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</w:p>
    <w:p w:rsidR="00620FF6" w:rsidRDefault="00620FF6" w:rsidP="00C36B07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</w:p>
    <w:p w:rsidR="00620FF6" w:rsidRDefault="00620FF6" w:rsidP="00C36B07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</w:p>
    <w:p w:rsidR="00C36B07" w:rsidRPr="00C36B07" w:rsidRDefault="00C36B07" w:rsidP="00C36B07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 w:rsidRPr="00C36B07">
        <w:rPr>
          <w:rFonts w:ascii="Arial" w:hAnsi="Arial" w:cs="Arial"/>
          <w:b/>
          <w:sz w:val="28"/>
          <w:szCs w:val="28"/>
        </w:rPr>
        <w:t>Po předchozí domluvě možnost i mimo uvedené hodiny</w:t>
      </w:r>
    </w:p>
    <w:p w:rsidR="00C36B07" w:rsidRDefault="00C36B07" w:rsidP="00620FF6">
      <w:pPr>
        <w:pStyle w:val="Bezmezer"/>
        <w:jc w:val="center"/>
        <w:rPr>
          <w:rFonts w:cs="Arial"/>
          <w:b/>
          <w:sz w:val="72"/>
          <w:szCs w:val="72"/>
        </w:rPr>
      </w:pPr>
      <w:r w:rsidRPr="0025174B">
        <w:rPr>
          <w:rFonts w:cs="Arial"/>
          <w:b/>
          <w:sz w:val="72"/>
          <w:szCs w:val="72"/>
        </w:rPr>
        <w:lastRenderedPageBreak/>
        <w:t>NABÍZÍME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24"/>
          <w:szCs w:val="24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Veškeré služby v krátkých termínech bez expresních příplatků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Platby za hotové</w:t>
      </w:r>
      <w:r w:rsidR="00DA0A57">
        <w:rPr>
          <w:rFonts w:cs="Arial"/>
          <w:b/>
          <w:sz w:val="40"/>
          <w:szCs w:val="40"/>
        </w:rPr>
        <w:t>, kartou</w:t>
      </w:r>
      <w:r w:rsidRPr="00F04336">
        <w:rPr>
          <w:rFonts w:cs="Arial"/>
          <w:b/>
          <w:sz w:val="40"/>
          <w:szCs w:val="40"/>
        </w:rPr>
        <w:t xml:space="preserve"> i na faktury 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(možnost dlouhodobé objednávky při</w:t>
      </w:r>
      <w:r w:rsidR="009445CA">
        <w:rPr>
          <w:rFonts w:cs="Arial"/>
          <w:b/>
          <w:sz w:val="40"/>
          <w:szCs w:val="40"/>
        </w:rPr>
        <w:t xml:space="preserve"> větších </w:t>
      </w:r>
      <w:proofErr w:type="gramStart"/>
      <w:r w:rsidR="009445CA">
        <w:rPr>
          <w:rFonts w:cs="Arial"/>
          <w:b/>
          <w:sz w:val="40"/>
          <w:szCs w:val="40"/>
        </w:rPr>
        <w:t>pravidelných  odběrech</w:t>
      </w:r>
      <w:proofErr w:type="gramEnd"/>
      <w:r w:rsidRPr="00F04336">
        <w:rPr>
          <w:rFonts w:cs="Arial"/>
          <w:b/>
          <w:sz w:val="40"/>
          <w:szCs w:val="40"/>
        </w:rPr>
        <w:t>)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9445CA" w:rsidP="00C36B07">
      <w:pPr>
        <w:pStyle w:val="Bezmezer"/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 xml:space="preserve">Barevné/ČB velkoformátové kopírování </w:t>
      </w:r>
      <w:r w:rsidR="00C36B07" w:rsidRPr="00F04336">
        <w:rPr>
          <w:rFonts w:cs="Arial"/>
          <w:b/>
          <w:sz w:val="40"/>
          <w:szCs w:val="40"/>
        </w:rPr>
        <w:t>do A0+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Skenování výkresů ČB i BAREVNĚ do A0+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 xml:space="preserve">Tisk výkresů z PC 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(rychlý tisk a kopírování  ČB  - 5xA0/1min.)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Bare</w:t>
      </w:r>
      <w:r w:rsidR="009445CA">
        <w:rPr>
          <w:rFonts w:cs="Arial"/>
          <w:b/>
          <w:sz w:val="40"/>
          <w:szCs w:val="40"/>
        </w:rPr>
        <w:t xml:space="preserve">vný a černobílý tisk dokumentů </w:t>
      </w:r>
      <w:r w:rsidRPr="00F04336">
        <w:rPr>
          <w:rFonts w:cs="Arial"/>
          <w:b/>
          <w:sz w:val="40"/>
          <w:szCs w:val="40"/>
        </w:rPr>
        <w:t xml:space="preserve">z PC 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 xml:space="preserve">Tisk a vazby diplomových prací 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(desky se</w:t>
      </w:r>
      <w:r w:rsidR="009445CA">
        <w:rPr>
          <w:rFonts w:cs="Arial"/>
          <w:b/>
          <w:sz w:val="40"/>
          <w:szCs w:val="40"/>
        </w:rPr>
        <w:t xml:space="preserve"> zlato/stříbro tiskem do </w:t>
      </w:r>
      <w:r w:rsidR="00BF2EF6">
        <w:rPr>
          <w:rFonts w:cs="Arial"/>
          <w:b/>
          <w:sz w:val="40"/>
          <w:szCs w:val="40"/>
        </w:rPr>
        <w:t>3</w:t>
      </w:r>
      <w:r w:rsidR="009445CA">
        <w:rPr>
          <w:rFonts w:cs="Arial"/>
          <w:b/>
          <w:sz w:val="40"/>
          <w:szCs w:val="40"/>
        </w:rPr>
        <w:t>. dne</w:t>
      </w:r>
      <w:r w:rsidRPr="00F04336">
        <w:rPr>
          <w:rFonts w:cs="Arial"/>
          <w:b/>
          <w:sz w:val="40"/>
          <w:szCs w:val="40"/>
        </w:rPr>
        <w:t>)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Zmenšování, zvětšování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Skládání výkresů, kompletace celých projektů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 xml:space="preserve">Laminace do A3, </w:t>
      </w:r>
      <w:r w:rsidR="0059459A">
        <w:rPr>
          <w:rFonts w:cs="Arial"/>
          <w:b/>
          <w:sz w:val="40"/>
          <w:szCs w:val="40"/>
        </w:rPr>
        <w:t>kroužková vazba</w:t>
      </w:r>
      <w:r w:rsidRPr="00F04336">
        <w:rPr>
          <w:rFonts w:cs="Arial"/>
          <w:b/>
          <w:sz w:val="40"/>
          <w:szCs w:val="40"/>
        </w:rPr>
        <w:t>, sešívání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Výroba razítek</w:t>
      </w: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</w:p>
    <w:p w:rsidR="00C36B07" w:rsidRPr="00F04336" w:rsidRDefault="00C36B07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F04336">
        <w:rPr>
          <w:rFonts w:cs="Arial"/>
          <w:b/>
          <w:sz w:val="40"/>
          <w:szCs w:val="40"/>
        </w:rPr>
        <w:t>Doprava zakázek po Praze kurýrem</w:t>
      </w:r>
    </w:p>
    <w:p w:rsidR="00C36B07" w:rsidRDefault="00C36B07" w:rsidP="00C36B07">
      <w:pPr>
        <w:pStyle w:val="Bezmezer"/>
        <w:jc w:val="center"/>
        <w:rPr>
          <w:rFonts w:cs="Arial"/>
          <w:sz w:val="32"/>
          <w:szCs w:val="32"/>
        </w:rPr>
      </w:pPr>
    </w:p>
    <w:p w:rsidR="00C36B07" w:rsidRPr="00E96A34" w:rsidRDefault="00E96A34" w:rsidP="00C36B07">
      <w:pPr>
        <w:pStyle w:val="Bezmezer"/>
        <w:jc w:val="center"/>
        <w:rPr>
          <w:rFonts w:cs="Arial"/>
          <w:b/>
          <w:sz w:val="40"/>
          <w:szCs w:val="40"/>
        </w:rPr>
      </w:pPr>
      <w:r w:rsidRPr="00E96A34">
        <w:rPr>
          <w:rFonts w:cs="Arial"/>
          <w:b/>
          <w:sz w:val="40"/>
          <w:szCs w:val="40"/>
        </w:rPr>
        <w:t xml:space="preserve">PPL parcel </w:t>
      </w:r>
      <w:proofErr w:type="spellStart"/>
      <w:r w:rsidRPr="00E96A34">
        <w:rPr>
          <w:rFonts w:cs="Arial"/>
          <w:b/>
          <w:sz w:val="40"/>
          <w:szCs w:val="40"/>
        </w:rPr>
        <w:t>shop</w:t>
      </w:r>
      <w:proofErr w:type="spellEnd"/>
      <w:r w:rsidR="00A86E91">
        <w:rPr>
          <w:rFonts w:cs="Arial"/>
          <w:b/>
          <w:sz w:val="40"/>
          <w:szCs w:val="40"/>
        </w:rPr>
        <w:t>, podání / výdej zásilek</w:t>
      </w:r>
    </w:p>
    <w:p w:rsidR="00C36B07" w:rsidRPr="00C36B07" w:rsidRDefault="00C36B07" w:rsidP="00CF6F67">
      <w:pPr>
        <w:pStyle w:val="Bezmezer"/>
        <w:rPr>
          <w:rFonts w:cs="Arial"/>
          <w:sz w:val="32"/>
          <w:szCs w:val="32"/>
        </w:rPr>
      </w:pPr>
    </w:p>
    <w:p w:rsidR="00C36B07" w:rsidRPr="00563581" w:rsidRDefault="00C36B07" w:rsidP="00C36B07">
      <w:pPr>
        <w:pStyle w:val="Bezmezer"/>
        <w:jc w:val="center"/>
        <w:rPr>
          <w:rFonts w:cs="Arial"/>
          <w:b/>
          <w:sz w:val="32"/>
          <w:szCs w:val="32"/>
        </w:rPr>
      </w:pPr>
      <w:r w:rsidRPr="00563581">
        <w:rPr>
          <w:rFonts w:cs="Arial"/>
          <w:b/>
          <w:sz w:val="32"/>
          <w:szCs w:val="32"/>
        </w:rPr>
        <w:lastRenderedPageBreak/>
        <w:t>ČERNOBÍLÉ KOPÍROVÁNÍ A TISK A4-A3</w:t>
      </w:r>
    </w:p>
    <w:p w:rsidR="00C36B07" w:rsidRDefault="00C36B07" w:rsidP="00C36B07">
      <w:pPr>
        <w:pStyle w:val="Bezmez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  <w:t xml:space="preserve">                                                  A4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  <w:t xml:space="preserve">      A3</w:t>
      </w:r>
    </w:p>
    <w:tbl>
      <w:tblPr>
        <w:tblStyle w:val="Mkatabulky"/>
        <w:tblW w:w="0" w:type="auto"/>
        <w:tblInd w:w="1700" w:type="dxa"/>
        <w:tblLook w:val="04A0"/>
      </w:tblPr>
      <w:tblGrid>
        <w:gridCol w:w="1479"/>
        <w:gridCol w:w="1479"/>
        <w:gridCol w:w="1479"/>
        <w:gridCol w:w="1480"/>
        <w:gridCol w:w="1480"/>
      </w:tblGrid>
      <w:tr w:rsidR="00C36B07" w:rsidRPr="00C528DC" w:rsidTr="00CF6F67">
        <w:tc>
          <w:tcPr>
            <w:tcW w:w="1479" w:type="dxa"/>
            <w:tcBorders>
              <w:top w:val="nil"/>
              <w:left w:val="nil"/>
            </w:tcBorders>
          </w:tcPr>
          <w:p w:rsidR="00C36B07" w:rsidRPr="00C528DC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3D2D3E">
              <w:rPr>
                <w:rFonts w:cs="Arial"/>
                <w:b/>
                <w:sz w:val="20"/>
                <w:szCs w:val="20"/>
              </w:rPr>
              <w:t>jednostranně</w:t>
            </w:r>
          </w:p>
        </w:tc>
        <w:tc>
          <w:tcPr>
            <w:tcW w:w="1479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3D2D3E">
              <w:rPr>
                <w:rFonts w:cs="Arial"/>
                <w:b/>
                <w:sz w:val="20"/>
                <w:szCs w:val="20"/>
              </w:rPr>
              <w:t>oboustranně</w:t>
            </w:r>
          </w:p>
        </w:tc>
        <w:tc>
          <w:tcPr>
            <w:tcW w:w="1480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3D2D3E">
              <w:rPr>
                <w:rFonts w:cs="Arial"/>
                <w:b/>
                <w:sz w:val="20"/>
                <w:szCs w:val="20"/>
              </w:rPr>
              <w:t>jednostranně</w:t>
            </w:r>
          </w:p>
        </w:tc>
        <w:tc>
          <w:tcPr>
            <w:tcW w:w="1480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3D2D3E">
              <w:rPr>
                <w:rFonts w:cs="Arial"/>
                <w:b/>
                <w:sz w:val="20"/>
                <w:szCs w:val="20"/>
              </w:rPr>
              <w:t>oboustranně</w:t>
            </w:r>
          </w:p>
        </w:tc>
      </w:tr>
      <w:tr w:rsidR="00C36B07" w:rsidRPr="00C528DC" w:rsidTr="00CF6F67">
        <w:tc>
          <w:tcPr>
            <w:tcW w:w="1479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3D2D3E">
              <w:rPr>
                <w:rFonts w:cs="Arial"/>
                <w:b/>
                <w:sz w:val="20"/>
                <w:szCs w:val="20"/>
              </w:rPr>
              <w:t>1-5 kopií</w:t>
            </w:r>
          </w:p>
        </w:tc>
        <w:tc>
          <w:tcPr>
            <w:tcW w:w="1479" w:type="dxa"/>
          </w:tcPr>
          <w:p w:rsidR="00C36B07" w:rsidRPr="00C528DC" w:rsidRDefault="00A86E91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 w:rsidR="00100978">
              <w:rPr>
                <w:rFonts w:cs="Arial"/>
                <w:sz w:val="20"/>
                <w:szCs w:val="20"/>
              </w:rPr>
              <w:t>8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479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 w:rsidR="00A86E91">
              <w:rPr>
                <w:rFonts w:cs="Arial"/>
                <w:sz w:val="20"/>
                <w:szCs w:val="20"/>
              </w:rPr>
              <w:t>6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480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 w:rsidR="00A86E91">
              <w:rPr>
                <w:rFonts w:cs="Arial"/>
                <w:sz w:val="20"/>
                <w:szCs w:val="20"/>
              </w:rPr>
              <w:t>3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480" w:type="dxa"/>
          </w:tcPr>
          <w:p w:rsidR="00C36B07" w:rsidRPr="00C528DC" w:rsidRDefault="00A86E91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100978">
              <w:rPr>
                <w:rFonts w:cs="Arial"/>
                <w:sz w:val="20"/>
                <w:szCs w:val="20"/>
              </w:rPr>
              <w:t>2</w:t>
            </w:r>
            <w:r w:rsidR="00C36B07">
              <w:rPr>
                <w:rFonts w:cs="Arial"/>
                <w:sz w:val="20"/>
                <w:szCs w:val="20"/>
              </w:rPr>
              <w:t>,60 Kč</w:t>
            </w:r>
          </w:p>
        </w:tc>
      </w:tr>
      <w:tr w:rsidR="00C36B07" w:rsidRPr="00C528DC" w:rsidTr="00CF6F67">
        <w:tc>
          <w:tcPr>
            <w:tcW w:w="1479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3D2D3E">
              <w:rPr>
                <w:rFonts w:cs="Arial"/>
                <w:b/>
                <w:sz w:val="20"/>
                <w:szCs w:val="20"/>
              </w:rPr>
              <w:t>6 a více kopií</w:t>
            </w:r>
          </w:p>
        </w:tc>
        <w:tc>
          <w:tcPr>
            <w:tcW w:w="1479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3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479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C36B07">
              <w:rPr>
                <w:rFonts w:cs="Arial"/>
                <w:sz w:val="20"/>
                <w:szCs w:val="20"/>
              </w:rPr>
              <w:t>,60 Kč</w:t>
            </w:r>
          </w:p>
        </w:tc>
        <w:tc>
          <w:tcPr>
            <w:tcW w:w="1480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C36B07">
              <w:rPr>
                <w:rFonts w:cs="Arial"/>
                <w:sz w:val="20"/>
                <w:szCs w:val="20"/>
              </w:rPr>
              <w:t>,80 Kč</w:t>
            </w:r>
          </w:p>
        </w:tc>
        <w:tc>
          <w:tcPr>
            <w:tcW w:w="1480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  <w:r w:rsidR="00C36B07">
              <w:rPr>
                <w:rFonts w:cs="Arial"/>
                <w:sz w:val="20"/>
                <w:szCs w:val="20"/>
              </w:rPr>
              <w:t>,60 Kč</w:t>
            </w:r>
          </w:p>
        </w:tc>
      </w:tr>
      <w:tr w:rsidR="00C36B07" w:rsidRPr="00C528DC" w:rsidTr="00CF6F67">
        <w:tc>
          <w:tcPr>
            <w:tcW w:w="1479" w:type="dxa"/>
          </w:tcPr>
          <w:p w:rsidR="00C36B07" w:rsidRPr="003D2D3E" w:rsidRDefault="00A86E91" w:rsidP="00A86E91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3D2D3E">
              <w:rPr>
                <w:rFonts w:cs="Arial"/>
                <w:b/>
                <w:sz w:val="20"/>
                <w:szCs w:val="20"/>
              </w:rPr>
              <w:t>500-</w:t>
            </w:r>
            <w:r>
              <w:rPr>
                <w:rFonts w:cs="Arial"/>
                <w:b/>
                <w:sz w:val="20"/>
                <w:szCs w:val="20"/>
              </w:rPr>
              <w:t>1</w:t>
            </w:r>
            <w:r w:rsidRPr="003D2D3E">
              <w:rPr>
                <w:rFonts w:cs="Arial"/>
                <w:b/>
                <w:sz w:val="20"/>
                <w:szCs w:val="20"/>
              </w:rPr>
              <w:t>000</w:t>
            </w:r>
          </w:p>
        </w:tc>
        <w:tc>
          <w:tcPr>
            <w:tcW w:w="1479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-</w:t>
            </w:r>
            <w:r w:rsidR="00C36B07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479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-</w:t>
            </w:r>
            <w:r w:rsidR="00C36B07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A86E91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-</w:t>
            </w:r>
            <w:r w:rsidR="00C36B07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-</w:t>
            </w:r>
            <w:r w:rsidR="00C36B07">
              <w:rPr>
                <w:rFonts w:cs="Arial"/>
                <w:sz w:val="20"/>
                <w:szCs w:val="20"/>
              </w:rPr>
              <w:t xml:space="preserve"> Kč</w:t>
            </w:r>
          </w:p>
        </w:tc>
      </w:tr>
      <w:tr w:rsidR="00C36B07" w:rsidRPr="00C528DC" w:rsidTr="00CF6F67">
        <w:tc>
          <w:tcPr>
            <w:tcW w:w="1479" w:type="dxa"/>
          </w:tcPr>
          <w:p w:rsidR="00C36B07" w:rsidRPr="003D2D3E" w:rsidRDefault="00A86E91" w:rsidP="00A86E91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10</w:t>
            </w:r>
            <w:r w:rsidR="00C36B07" w:rsidRPr="003D2D3E">
              <w:rPr>
                <w:rFonts w:cs="Arial"/>
                <w:b/>
                <w:sz w:val="20"/>
                <w:szCs w:val="20"/>
              </w:rPr>
              <w:t>00-3000</w:t>
            </w:r>
          </w:p>
        </w:tc>
        <w:tc>
          <w:tcPr>
            <w:tcW w:w="1479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 w:rsidR="00A86E91">
              <w:rPr>
                <w:rFonts w:cs="Arial"/>
                <w:sz w:val="20"/>
                <w:szCs w:val="20"/>
              </w:rPr>
              <w:t>8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479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 w:rsidR="00A86E91">
              <w:rPr>
                <w:rFonts w:cs="Arial"/>
                <w:sz w:val="20"/>
                <w:szCs w:val="20"/>
              </w:rPr>
              <w:t>6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480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5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480" w:type="dxa"/>
          </w:tcPr>
          <w:p w:rsidR="00C36B07" w:rsidRPr="00C528DC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  <w:r w:rsidR="00C36B07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-</w:t>
            </w:r>
            <w:r w:rsidR="00C36B07">
              <w:rPr>
                <w:rFonts w:cs="Arial"/>
                <w:sz w:val="20"/>
                <w:szCs w:val="20"/>
              </w:rPr>
              <w:t xml:space="preserve"> Kč</w:t>
            </w:r>
          </w:p>
        </w:tc>
      </w:tr>
    </w:tbl>
    <w:p w:rsidR="00C36B07" w:rsidRDefault="00C36B07" w:rsidP="00C36B07">
      <w:pPr>
        <w:pStyle w:val="Bezmezer"/>
        <w:jc w:val="center"/>
        <w:rPr>
          <w:rFonts w:cs="Arial"/>
          <w:sz w:val="20"/>
          <w:szCs w:val="20"/>
        </w:rPr>
      </w:pPr>
    </w:p>
    <w:p w:rsidR="00C36B07" w:rsidRPr="00563581" w:rsidRDefault="00C36B07" w:rsidP="00C36B07">
      <w:pPr>
        <w:pStyle w:val="Bezmezer"/>
        <w:jc w:val="center"/>
        <w:rPr>
          <w:rFonts w:cs="Arial"/>
          <w:b/>
          <w:sz w:val="28"/>
          <w:szCs w:val="28"/>
        </w:rPr>
      </w:pPr>
      <w:r w:rsidRPr="00563581">
        <w:rPr>
          <w:rFonts w:cs="Arial"/>
          <w:b/>
          <w:sz w:val="28"/>
          <w:szCs w:val="28"/>
        </w:rPr>
        <w:t>Příplatky k ceně černobílých kopií</w:t>
      </w:r>
    </w:p>
    <w:p w:rsidR="00C36B07" w:rsidRPr="0026097F" w:rsidRDefault="00C36B07" w:rsidP="00C36B07">
      <w:pPr>
        <w:pStyle w:val="Bezmezer"/>
        <w:rPr>
          <w:rFonts w:cs="Arial"/>
          <w:b/>
          <w:sz w:val="20"/>
          <w:szCs w:val="20"/>
        </w:rPr>
      </w:pPr>
      <w:r w:rsidRPr="0026097F">
        <w:rPr>
          <w:rFonts w:cs="Arial"/>
          <w:b/>
          <w:sz w:val="20"/>
          <w:szCs w:val="20"/>
        </w:rPr>
        <w:tab/>
      </w:r>
      <w:r w:rsidRPr="0026097F">
        <w:rPr>
          <w:rFonts w:cs="Arial"/>
          <w:b/>
          <w:sz w:val="20"/>
          <w:szCs w:val="20"/>
        </w:rPr>
        <w:tab/>
      </w:r>
      <w:r w:rsidRPr="0026097F">
        <w:rPr>
          <w:rFonts w:cs="Arial"/>
          <w:b/>
          <w:sz w:val="20"/>
          <w:szCs w:val="20"/>
        </w:rPr>
        <w:tab/>
        <w:t xml:space="preserve">  </w:t>
      </w:r>
      <w:r>
        <w:rPr>
          <w:rFonts w:cs="Arial"/>
          <w:b/>
          <w:sz w:val="20"/>
          <w:szCs w:val="20"/>
        </w:rPr>
        <w:t xml:space="preserve">                                   </w:t>
      </w:r>
      <w:r w:rsidRPr="0026097F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  </w:t>
      </w:r>
      <w:r w:rsidRPr="0026097F">
        <w:rPr>
          <w:rFonts w:cs="Arial"/>
          <w:b/>
          <w:sz w:val="20"/>
          <w:szCs w:val="20"/>
        </w:rPr>
        <w:t>A4</w:t>
      </w:r>
      <w:r w:rsidRPr="0026097F">
        <w:rPr>
          <w:rFonts w:cs="Arial"/>
          <w:b/>
          <w:sz w:val="20"/>
          <w:szCs w:val="20"/>
        </w:rPr>
        <w:tab/>
        <w:t xml:space="preserve">        </w:t>
      </w:r>
      <w:r>
        <w:rPr>
          <w:rFonts w:cs="Arial"/>
          <w:b/>
          <w:sz w:val="20"/>
          <w:szCs w:val="20"/>
        </w:rPr>
        <w:t xml:space="preserve">      </w:t>
      </w:r>
      <w:r w:rsidRPr="0026097F">
        <w:rPr>
          <w:rFonts w:cs="Arial"/>
          <w:b/>
          <w:sz w:val="20"/>
          <w:szCs w:val="20"/>
        </w:rPr>
        <w:t xml:space="preserve"> A3</w:t>
      </w:r>
    </w:p>
    <w:tbl>
      <w:tblPr>
        <w:tblStyle w:val="Mkatabulky"/>
        <w:tblW w:w="8247" w:type="dxa"/>
        <w:tblInd w:w="1280" w:type="dxa"/>
        <w:tblLook w:val="04A0"/>
      </w:tblPr>
      <w:tblGrid>
        <w:gridCol w:w="2280"/>
        <w:gridCol w:w="1081"/>
        <w:gridCol w:w="1236"/>
        <w:gridCol w:w="3552"/>
        <w:gridCol w:w="98"/>
      </w:tblGrid>
      <w:tr w:rsidR="00C36B07" w:rsidTr="00563581">
        <w:trPr>
          <w:gridAfter w:val="1"/>
          <w:wAfter w:w="98" w:type="dxa"/>
          <w:trHeight w:val="245"/>
        </w:trPr>
        <w:tc>
          <w:tcPr>
            <w:tcW w:w="2280" w:type="dxa"/>
          </w:tcPr>
          <w:p w:rsidR="00C36B07" w:rsidRPr="0026097F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26097F">
              <w:rPr>
                <w:rFonts w:cs="Arial"/>
                <w:b/>
                <w:sz w:val="20"/>
                <w:szCs w:val="20"/>
              </w:rPr>
              <w:t>vázané předlohy</w:t>
            </w:r>
          </w:p>
        </w:tc>
        <w:tc>
          <w:tcPr>
            <w:tcW w:w="1081" w:type="dxa"/>
          </w:tcPr>
          <w:p w:rsidR="00C36B07" w:rsidRDefault="00563581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2,0</w:t>
            </w:r>
            <w:r w:rsidR="00C36B07">
              <w:rPr>
                <w:rFonts w:cs="Arial"/>
                <w:sz w:val="20"/>
                <w:szCs w:val="20"/>
              </w:rPr>
              <w:t>0 Kč</w:t>
            </w:r>
          </w:p>
        </w:tc>
        <w:tc>
          <w:tcPr>
            <w:tcW w:w="1236" w:type="dxa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2,00 Kč</w:t>
            </w:r>
          </w:p>
        </w:tc>
        <w:tc>
          <w:tcPr>
            <w:tcW w:w="3552" w:type="dxa"/>
          </w:tcPr>
          <w:p w:rsidR="00C36B07" w:rsidRPr="00F849B2" w:rsidRDefault="00C36B07" w:rsidP="00D01295">
            <w:pPr>
              <w:pStyle w:val="Bezmezer"/>
              <w:rPr>
                <w:rFonts w:cs="Arial"/>
                <w:sz w:val="20"/>
                <w:szCs w:val="20"/>
              </w:rPr>
            </w:pPr>
            <w:r w:rsidRPr="00F849B2">
              <w:rPr>
                <w:rFonts w:cs="Arial"/>
                <w:sz w:val="20"/>
                <w:szCs w:val="20"/>
              </w:rPr>
              <w:t xml:space="preserve">ze </w:t>
            </w:r>
            <w:proofErr w:type="gramStart"/>
            <w:r w:rsidRPr="00F849B2">
              <w:rPr>
                <w:rFonts w:cs="Arial"/>
                <w:sz w:val="20"/>
                <w:szCs w:val="20"/>
              </w:rPr>
              <w:t>skla  (knihy</w:t>
            </w:r>
            <w:proofErr w:type="gramEnd"/>
            <w:r w:rsidRPr="00F849B2">
              <w:rPr>
                <w:rFonts w:cs="Arial"/>
                <w:sz w:val="20"/>
                <w:szCs w:val="20"/>
              </w:rPr>
              <w:t>, časopisy atd.)</w:t>
            </w:r>
          </w:p>
        </w:tc>
      </w:tr>
      <w:tr w:rsidR="00C36B07" w:rsidTr="00563581">
        <w:trPr>
          <w:gridAfter w:val="1"/>
          <w:wAfter w:w="98" w:type="dxa"/>
          <w:trHeight w:val="245"/>
        </w:trPr>
        <w:tc>
          <w:tcPr>
            <w:tcW w:w="2280" w:type="dxa"/>
          </w:tcPr>
          <w:p w:rsidR="00C36B07" w:rsidRPr="0026097F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26097F">
              <w:rPr>
                <w:rFonts w:cs="Arial"/>
                <w:b/>
                <w:sz w:val="20"/>
                <w:szCs w:val="20"/>
              </w:rPr>
              <w:t>barevný papír</w:t>
            </w:r>
          </w:p>
        </w:tc>
        <w:tc>
          <w:tcPr>
            <w:tcW w:w="1081" w:type="dxa"/>
          </w:tcPr>
          <w:p w:rsidR="00C36B07" w:rsidRDefault="00FA4EFB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C36B07">
              <w:rPr>
                <w:rFonts w:cs="Arial"/>
                <w:sz w:val="20"/>
                <w:szCs w:val="20"/>
              </w:rPr>
              <w:t>,00 Kč</w:t>
            </w:r>
          </w:p>
        </w:tc>
        <w:tc>
          <w:tcPr>
            <w:tcW w:w="1236" w:type="dxa"/>
          </w:tcPr>
          <w:p w:rsidR="00C36B07" w:rsidRDefault="00FA4EFB" w:rsidP="00FA4EFB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C36B07">
              <w:rPr>
                <w:rFonts w:cs="Arial"/>
                <w:sz w:val="20"/>
                <w:szCs w:val="20"/>
              </w:rPr>
              <w:t>,00 Kč</w:t>
            </w:r>
          </w:p>
        </w:tc>
        <w:tc>
          <w:tcPr>
            <w:tcW w:w="3552" w:type="dxa"/>
            <w:vMerge w:val="restart"/>
            <w:tcBorders>
              <w:right w:val="nil"/>
            </w:tcBorders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36B07" w:rsidTr="00563581">
        <w:trPr>
          <w:gridAfter w:val="1"/>
          <w:wAfter w:w="98" w:type="dxa"/>
          <w:trHeight w:val="245"/>
        </w:trPr>
        <w:tc>
          <w:tcPr>
            <w:tcW w:w="2280" w:type="dxa"/>
          </w:tcPr>
          <w:p w:rsidR="00C36B07" w:rsidRPr="0026097F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26097F">
              <w:rPr>
                <w:rFonts w:cs="Arial"/>
                <w:b/>
                <w:sz w:val="20"/>
                <w:szCs w:val="20"/>
              </w:rPr>
              <w:t>papír 200g</w:t>
            </w:r>
          </w:p>
        </w:tc>
        <w:tc>
          <w:tcPr>
            <w:tcW w:w="1081" w:type="dxa"/>
          </w:tcPr>
          <w:p w:rsidR="00C36B07" w:rsidRDefault="00FA4EFB" w:rsidP="00FA4EFB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C36B07">
              <w:rPr>
                <w:rFonts w:cs="Arial"/>
                <w:sz w:val="20"/>
                <w:szCs w:val="20"/>
              </w:rPr>
              <w:t>,00 Kč</w:t>
            </w:r>
          </w:p>
        </w:tc>
        <w:tc>
          <w:tcPr>
            <w:tcW w:w="1236" w:type="dxa"/>
          </w:tcPr>
          <w:p w:rsidR="00C36B07" w:rsidRDefault="00FA4EFB" w:rsidP="00FA4EFB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  <w:r w:rsidR="00C36B07">
              <w:rPr>
                <w:rFonts w:cs="Arial"/>
                <w:sz w:val="20"/>
                <w:szCs w:val="20"/>
              </w:rPr>
              <w:t>,00 Kč</w:t>
            </w:r>
          </w:p>
        </w:tc>
        <w:tc>
          <w:tcPr>
            <w:tcW w:w="3552" w:type="dxa"/>
            <w:vMerge/>
            <w:tcBorders>
              <w:right w:val="nil"/>
            </w:tcBorders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36B07" w:rsidTr="00563581">
        <w:trPr>
          <w:gridAfter w:val="1"/>
          <w:wAfter w:w="98" w:type="dxa"/>
          <w:trHeight w:val="227"/>
        </w:trPr>
        <w:tc>
          <w:tcPr>
            <w:tcW w:w="2280" w:type="dxa"/>
          </w:tcPr>
          <w:p w:rsidR="00C36B07" w:rsidRPr="0026097F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26097F">
              <w:rPr>
                <w:rFonts w:cs="Arial"/>
                <w:b/>
                <w:sz w:val="20"/>
                <w:szCs w:val="20"/>
              </w:rPr>
              <w:t>zvětšení – zmenšení</w:t>
            </w:r>
          </w:p>
        </w:tc>
        <w:tc>
          <w:tcPr>
            <w:tcW w:w="1081" w:type="dxa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5,00 Kč</w:t>
            </w:r>
          </w:p>
        </w:tc>
        <w:tc>
          <w:tcPr>
            <w:tcW w:w="1236" w:type="dxa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5,00 Kč</w:t>
            </w:r>
          </w:p>
        </w:tc>
        <w:tc>
          <w:tcPr>
            <w:tcW w:w="3552" w:type="dxa"/>
            <w:vMerge/>
            <w:tcBorders>
              <w:right w:val="nil"/>
            </w:tcBorders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36B07" w:rsidTr="00563581">
        <w:trPr>
          <w:trHeight w:val="245"/>
        </w:trPr>
        <w:tc>
          <w:tcPr>
            <w:tcW w:w="2280" w:type="dxa"/>
          </w:tcPr>
          <w:p w:rsidR="00C36B07" w:rsidRPr="0026097F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26097F">
              <w:rPr>
                <w:rFonts w:cs="Arial"/>
                <w:b/>
                <w:sz w:val="20"/>
                <w:szCs w:val="20"/>
              </w:rPr>
              <w:t>plné pokrytí</w:t>
            </w:r>
          </w:p>
        </w:tc>
        <w:tc>
          <w:tcPr>
            <w:tcW w:w="2317" w:type="dxa"/>
            <w:gridSpan w:val="2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příplatek 100%</w:t>
            </w:r>
          </w:p>
        </w:tc>
        <w:tc>
          <w:tcPr>
            <w:tcW w:w="3650" w:type="dxa"/>
            <w:gridSpan w:val="2"/>
          </w:tcPr>
          <w:p w:rsidR="00C36B07" w:rsidRPr="00F849B2" w:rsidRDefault="00C36B07" w:rsidP="00D01295">
            <w:pPr>
              <w:pStyle w:val="Bezmezer"/>
              <w:rPr>
                <w:rFonts w:cs="Arial"/>
                <w:sz w:val="18"/>
                <w:szCs w:val="18"/>
              </w:rPr>
            </w:pPr>
            <w:proofErr w:type="gramStart"/>
            <w:r w:rsidRPr="00F849B2">
              <w:rPr>
                <w:rFonts w:cs="Arial"/>
                <w:sz w:val="18"/>
                <w:szCs w:val="18"/>
              </w:rPr>
              <w:t>při  50%</w:t>
            </w:r>
            <w:proofErr w:type="gramEnd"/>
            <w:r w:rsidRPr="00F849B2">
              <w:rPr>
                <w:rFonts w:cs="Arial"/>
                <w:sz w:val="18"/>
                <w:szCs w:val="18"/>
              </w:rPr>
              <w:t xml:space="preserve"> a větším pokrytí dokumentů</w:t>
            </w:r>
          </w:p>
        </w:tc>
      </w:tr>
    </w:tbl>
    <w:p w:rsidR="00C36B07" w:rsidRDefault="00C36B07" w:rsidP="00C36B07">
      <w:pPr>
        <w:pStyle w:val="Bezmezer"/>
      </w:pPr>
    </w:p>
    <w:p w:rsidR="00C36B07" w:rsidRPr="00563581" w:rsidRDefault="00C36B07" w:rsidP="00C36B07">
      <w:pPr>
        <w:pStyle w:val="Bezmezer"/>
        <w:jc w:val="center"/>
        <w:rPr>
          <w:rFonts w:cs="Arial"/>
          <w:b/>
          <w:sz w:val="32"/>
          <w:szCs w:val="32"/>
        </w:rPr>
      </w:pPr>
      <w:r w:rsidRPr="00563581">
        <w:rPr>
          <w:rFonts w:cs="Arial"/>
          <w:b/>
          <w:sz w:val="32"/>
          <w:szCs w:val="32"/>
        </w:rPr>
        <w:t>BAREVNÉ KOPÍROVÁNÍ A TISK A4-A3</w:t>
      </w:r>
    </w:p>
    <w:p w:rsidR="00C36B07" w:rsidRDefault="00C36B07" w:rsidP="00C36B07">
      <w:pPr>
        <w:pStyle w:val="Bezmez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  <w:t xml:space="preserve">                                                                  A4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  <w:t xml:space="preserve">      A3</w:t>
      </w:r>
    </w:p>
    <w:tbl>
      <w:tblPr>
        <w:tblStyle w:val="Mkatabulky"/>
        <w:tblW w:w="0" w:type="auto"/>
        <w:tblInd w:w="1700" w:type="dxa"/>
        <w:tblLook w:val="04A0"/>
      </w:tblPr>
      <w:tblGrid>
        <w:gridCol w:w="1479"/>
        <w:gridCol w:w="1479"/>
        <w:gridCol w:w="1479"/>
        <w:gridCol w:w="1480"/>
        <w:gridCol w:w="1480"/>
      </w:tblGrid>
      <w:tr w:rsidR="00C36B07" w:rsidRPr="00C528DC" w:rsidTr="00C36B07">
        <w:tc>
          <w:tcPr>
            <w:tcW w:w="1479" w:type="dxa"/>
            <w:tcBorders>
              <w:top w:val="nil"/>
              <w:left w:val="nil"/>
            </w:tcBorders>
          </w:tcPr>
          <w:p w:rsidR="00C36B07" w:rsidRPr="00C528DC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grafika</w:t>
            </w:r>
          </w:p>
        </w:tc>
        <w:tc>
          <w:tcPr>
            <w:tcW w:w="1479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text</w:t>
            </w:r>
          </w:p>
        </w:tc>
        <w:tc>
          <w:tcPr>
            <w:tcW w:w="1480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grafika</w:t>
            </w:r>
          </w:p>
        </w:tc>
        <w:tc>
          <w:tcPr>
            <w:tcW w:w="1480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text</w:t>
            </w:r>
          </w:p>
        </w:tc>
      </w:tr>
      <w:tr w:rsidR="00C36B07" w:rsidRPr="00C528DC" w:rsidTr="00C36B07">
        <w:tc>
          <w:tcPr>
            <w:tcW w:w="1479" w:type="dxa"/>
          </w:tcPr>
          <w:p w:rsidR="00C36B07" w:rsidRPr="003D2D3E" w:rsidRDefault="00C36B07" w:rsidP="00886120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1-</w:t>
            </w:r>
            <w:r w:rsidR="00886120">
              <w:rPr>
                <w:rFonts w:cs="Arial"/>
                <w:b/>
                <w:sz w:val="20"/>
                <w:szCs w:val="20"/>
              </w:rPr>
              <w:t>9</w:t>
            </w:r>
            <w:r w:rsidRPr="003D2D3E">
              <w:rPr>
                <w:rFonts w:cs="Arial"/>
                <w:b/>
                <w:sz w:val="20"/>
                <w:szCs w:val="20"/>
              </w:rPr>
              <w:t xml:space="preserve"> kopií</w:t>
            </w:r>
          </w:p>
        </w:tc>
        <w:tc>
          <w:tcPr>
            <w:tcW w:w="1479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 Kč</w:t>
            </w:r>
          </w:p>
        </w:tc>
        <w:tc>
          <w:tcPr>
            <w:tcW w:w="1479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12,00 Kč</w:t>
            </w:r>
          </w:p>
        </w:tc>
        <w:tc>
          <w:tcPr>
            <w:tcW w:w="1480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 Kč</w:t>
            </w:r>
          </w:p>
        </w:tc>
        <w:tc>
          <w:tcPr>
            <w:tcW w:w="1480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 Kč</w:t>
            </w:r>
          </w:p>
        </w:tc>
      </w:tr>
      <w:tr w:rsidR="00C36B07" w:rsidRPr="00C528DC" w:rsidTr="00C36B07">
        <w:tc>
          <w:tcPr>
            <w:tcW w:w="1479" w:type="dxa"/>
          </w:tcPr>
          <w:p w:rsidR="00C36B07" w:rsidRPr="003D2D3E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10 a více kopií</w:t>
            </w:r>
          </w:p>
        </w:tc>
        <w:tc>
          <w:tcPr>
            <w:tcW w:w="1479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 Kč</w:t>
            </w:r>
          </w:p>
        </w:tc>
        <w:tc>
          <w:tcPr>
            <w:tcW w:w="1479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 Kč</w:t>
            </w:r>
          </w:p>
        </w:tc>
        <w:tc>
          <w:tcPr>
            <w:tcW w:w="1480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32,00 Kč</w:t>
            </w:r>
          </w:p>
        </w:tc>
        <w:tc>
          <w:tcPr>
            <w:tcW w:w="1480" w:type="dxa"/>
          </w:tcPr>
          <w:p w:rsidR="00C36B07" w:rsidRPr="00C528DC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 Kč</w:t>
            </w:r>
          </w:p>
        </w:tc>
      </w:tr>
    </w:tbl>
    <w:p w:rsidR="00C36B07" w:rsidRPr="00F849B2" w:rsidRDefault="00C36B07" w:rsidP="00C36B07">
      <w:pPr>
        <w:pStyle w:val="Bezmezer"/>
        <w:jc w:val="center"/>
        <w:rPr>
          <w:rFonts w:cs="Arial"/>
          <w:sz w:val="20"/>
          <w:szCs w:val="20"/>
        </w:rPr>
      </w:pPr>
      <w:r w:rsidRPr="00F849B2">
        <w:rPr>
          <w:rFonts w:cs="Arial"/>
          <w:sz w:val="20"/>
          <w:szCs w:val="20"/>
        </w:rPr>
        <w:t>(oboustranný tisk se účtuje jako dvojnásobek ceny jednostranného tisku)</w:t>
      </w:r>
    </w:p>
    <w:p w:rsidR="00563581" w:rsidRDefault="00563581" w:rsidP="00563581">
      <w:pPr>
        <w:pStyle w:val="Bezmezer"/>
        <w:rPr>
          <w:rFonts w:cs="Arial"/>
          <w:b/>
          <w:sz w:val="28"/>
          <w:szCs w:val="28"/>
        </w:rPr>
      </w:pPr>
    </w:p>
    <w:p w:rsidR="00C36B07" w:rsidRPr="00563581" w:rsidRDefault="00C36B07" w:rsidP="00563581">
      <w:pPr>
        <w:pStyle w:val="Bezmezer"/>
        <w:jc w:val="center"/>
        <w:rPr>
          <w:rFonts w:cs="Arial"/>
          <w:b/>
          <w:sz w:val="28"/>
          <w:szCs w:val="28"/>
        </w:rPr>
      </w:pPr>
      <w:r w:rsidRPr="00563581">
        <w:rPr>
          <w:rFonts w:cs="Arial"/>
          <w:b/>
          <w:sz w:val="28"/>
          <w:szCs w:val="28"/>
        </w:rPr>
        <w:t>Příplatky k ceně barevných kopií</w:t>
      </w:r>
    </w:p>
    <w:p w:rsidR="00C36B07" w:rsidRPr="0026097F" w:rsidRDefault="00C36B07" w:rsidP="00C36B07">
      <w:pPr>
        <w:pStyle w:val="Bezmezer"/>
        <w:rPr>
          <w:rFonts w:cs="Arial"/>
          <w:b/>
          <w:sz w:val="20"/>
          <w:szCs w:val="20"/>
        </w:rPr>
      </w:pPr>
      <w:r w:rsidRPr="0026097F">
        <w:rPr>
          <w:rFonts w:cs="Arial"/>
          <w:b/>
          <w:sz w:val="20"/>
          <w:szCs w:val="20"/>
        </w:rPr>
        <w:tab/>
      </w:r>
      <w:r w:rsidRPr="0026097F">
        <w:rPr>
          <w:rFonts w:cs="Arial"/>
          <w:b/>
          <w:sz w:val="20"/>
          <w:szCs w:val="20"/>
        </w:rPr>
        <w:tab/>
      </w:r>
      <w:r w:rsidRPr="0026097F">
        <w:rPr>
          <w:rFonts w:cs="Arial"/>
          <w:b/>
          <w:sz w:val="20"/>
          <w:szCs w:val="20"/>
        </w:rPr>
        <w:tab/>
        <w:t xml:space="preserve">   </w:t>
      </w:r>
      <w:r>
        <w:rPr>
          <w:rFonts w:cs="Arial"/>
          <w:b/>
          <w:sz w:val="20"/>
          <w:szCs w:val="20"/>
        </w:rPr>
        <w:t xml:space="preserve">                                                  A4</w:t>
      </w:r>
      <w:r>
        <w:rPr>
          <w:rFonts w:cs="Arial"/>
          <w:b/>
          <w:sz w:val="20"/>
          <w:szCs w:val="20"/>
        </w:rPr>
        <w:tab/>
        <w:t xml:space="preserve">             </w:t>
      </w:r>
      <w:r w:rsidRPr="0026097F">
        <w:rPr>
          <w:rFonts w:cs="Arial"/>
          <w:b/>
          <w:sz w:val="20"/>
          <w:szCs w:val="20"/>
        </w:rPr>
        <w:t>A3</w:t>
      </w:r>
    </w:p>
    <w:tbl>
      <w:tblPr>
        <w:tblStyle w:val="Mkatabulky"/>
        <w:tblW w:w="0" w:type="auto"/>
        <w:tblInd w:w="2232" w:type="dxa"/>
        <w:tblLook w:val="04A0"/>
      </w:tblPr>
      <w:tblGrid>
        <w:gridCol w:w="2093"/>
        <w:gridCol w:w="992"/>
        <w:gridCol w:w="1134"/>
        <w:gridCol w:w="2446"/>
      </w:tblGrid>
      <w:tr w:rsidR="00C36B07" w:rsidTr="00563581">
        <w:tc>
          <w:tcPr>
            <w:tcW w:w="2093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vázané předlohy</w:t>
            </w:r>
          </w:p>
        </w:tc>
        <w:tc>
          <w:tcPr>
            <w:tcW w:w="992" w:type="dxa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2,00 Kč</w:t>
            </w:r>
          </w:p>
        </w:tc>
        <w:tc>
          <w:tcPr>
            <w:tcW w:w="1134" w:type="dxa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2,00 Kč</w:t>
            </w:r>
          </w:p>
        </w:tc>
        <w:tc>
          <w:tcPr>
            <w:tcW w:w="2446" w:type="dxa"/>
          </w:tcPr>
          <w:p w:rsidR="00C36B07" w:rsidRPr="00563581" w:rsidRDefault="009445CA" w:rsidP="00D01295">
            <w:pPr>
              <w:pStyle w:val="Bezmez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ze skla </w:t>
            </w:r>
            <w:r w:rsidR="00C36B07" w:rsidRPr="00563581">
              <w:rPr>
                <w:rFonts w:cs="Arial"/>
                <w:sz w:val="18"/>
                <w:szCs w:val="18"/>
              </w:rPr>
              <w:t>(knihy, časopisy atd.)</w:t>
            </w:r>
          </w:p>
        </w:tc>
      </w:tr>
      <w:tr w:rsidR="00C36B07" w:rsidTr="00563581">
        <w:tc>
          <w:tcPr>
            <w:tcW w:w="2093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zvětšení – zmenšení</w:t>
            </w:r>
          </w:p>
        </w:tc>
        <w:tc>
          <w:tcPr>
            <w:tcW w:w="992" w:type="dxa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5,00 Kč</w:t>
            </w:r>
          </w:p>
        </w:tc>
        <w:tc>
          <w:tcPr>
            <w:tcW w:w="1134" w:type="dxa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5,00 Kč</w:t>
            </w:r>
          </w:p>
        </w:tc>
        <w:tc>
          <w:tcPr>
            <w:tcW w:w="2446" w:type="dxa"/>
            <w:vMerge w:val="restart"/>
            <w:tcBorders>
              <w:right w:val="nil"/>
            </w:tcBorders>
          </w:tcPr>
          <w:p w:rsidR="00C36B07" w:rsidRPr="00563581" w:rsidRDefault="00C36B07" w:rsidP="00D01295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6B07" w:rsidTr="00563581">
        <w:tc>
          <w:tcPr>
            <w:tcW w:w="2093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soubor z PC</w:t>
            </w:r>
          </w:p>
        </w:tc>
        <w:tc>
          <w:tcPr>
            <w:tcW w:w="2126" w:type="dxa"/>
            <w:gridSpan w:val="2"/>
          </w:tcPr>
          <w:p w:rsidR="00C36B07" w:rsidRDefault="00C36B07" w:rsidP="00D01295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bez poplatku</w:t>
            </w:r>
          </w:p>
        </w:tc>
        <w:tc>
          <w:tcPr>
            <w:tcW w:w="2446" w:type="dxa"/>
            <w:vMerge/>
            <w:tcBorders>
              <w:bottom w:val="nil"/>
              <w:right w:val="nil"/>
            </w:tcBorders>
          </w:tcPr>
          <w:p w:rsidR="00C36B07" w:rsidRPr="00563581" w:rsidRDefault="00C36B07" w:rsidP="00D01295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C36B07" w:rsidRDefault="00C36B07" w:rsidP="00C36B07">
      <w:pPr>
        <w:pStyle w:val="Bezmezer"/>
        <w:rPr>
          <w:rFonts w:cs="Arial"/>
          <w:b/>
          <w:sz w:val="24"/>
          <w:szCs w:val="24"/>
        </w:rPr>
      </w:pPr>
    </w:p>
    <w:p w:rsidR="00C36B07" w:rsidRPr="00563581" w:rsidRDefault="00C36B07" w:rsidP="00C36B07">
      <w:pPr>
        <w:pStyle w:val="Bezmezer"/>
        <w:jc w:val="center"/>
        <w:rPr>
          <w:rFonts w:cs="Arial"/>
          <w:b/>
          <w:sz w:val="28"/>
          <w:szCs w:val="28"/>
        </w:rPr>
      </w:pPr>
      <w:r w:rsidRPr="00563581">
        <w:rPr>
          <w:rFonts w:cs="Arial"/>
          <w:b/>
          <w:sz w:val="28"/>
          <w:szCs w:val="28"/>
        </w:rPr>
        <w:t>Kopírování a tisk na spec. papíry a fólie velikost max. A4</w:t>
      </w:r>
    </w:p>
    <w:p w:rsidR="00C36B07" w:rsidRPr="005235FB" w:rsidRDefault="00C36B07" w:rsidP="00C36B07">
      <w:pPr>
        <w:pStyle w:val="Bezmezer"/>
        <w:ind w:left="708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4"/>
          <w:szCs w:val="24"/>
        </w:rPr>
        <w:t xml:space="preserve">                        </w:t>
      </w:r>
      <w:r>
        <w:rPr>
          <w:rFonts w:cs="Arial"/>
          <w:b/>
          <w:sz w:val="20"/>
          <w:szCs w:val="20"/>
        </w:rPr>
        <w:t xml:space="preserve">                                                       Černobíle</w:t>
      </w:r>
      <w:r>
        <w:rPr>
          <w:rFonts w:cs="Arial"/>
          <w:b/>
          <w:sz w:val="20"/>
          <w:szCs w:val="20"/>
        </w:rPr>
        <w:tab/>
        <w:t xml:space="preserve">                  </w:t>
      </w:r>
      <w:r w:rsidRPr="005235FB">
        <w:rPr>
          <w:rFonts w:cs="Arial"/>
          <w:b/>
          <w:sz w:val="20"/>
          <w:szCs w:val="20"/>
        </w:rPr>
        <w:t>Barevně</w:t>
      </w:r>
    </w:p>
    <w:tbl>
      <w:tblPr>
        <w:tblStyle w:val="Mkatabulky"/>
        <w:tblW w:w="0" w:type="auto"/>
        <w:tblInd w:w="2437" w:type="dxa"/>
        <w:tblLook w:val="04A0"/>
      </w:tblPr>
      <w:tblGrid>
        <w:gridCol w:w="2465"/>
        <w:gridCol w:w="1754"/>
        <w:gridCol w:w="1701"/>
      </w:tblGrid>
      <w:tr w:rsidR="00C36B07" w:rsidTr="00C36B07">
        <w:tc>
          <w:tcPr>
            <w:tcW w:w="2465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fólie samolepící</w:t>
            </w:r>
          </w:p>
        </w:tc>
        <w:tc>
          <w:tcPr>
            <w:tcW w:w="1754" w:type="dxa"/>
          </w:tcPr>
          <w:p w:rsidR="00C36B07" w:rsidRPr="00495ABD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52,00 Kč</w:t>
            </w:r>
          </w:p>
        </w:tc>
        <w:tc>
          <w:tcPr>
            <w:tcW w:w="1701" w:type="dxa"/>
          </w:tcPr>
          <w:p w:rsidR="00C36B07" w:rsidRPr="00495ABD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80,00 Kč</w:t>
            </w:r>
          </w:p>
        </w:tc>
      </w:tr>
      <w:tr w:rsidR="00C36B07" w:rsidTr="00C36B07">
        <w:tc>
          <w:tcPr>
            <w:tcW w:w="2465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papír samolepící</w:t>
            </w:r>
          </w:p>
        </w:tc>
        <w:tc>
          <w:tcPr>
            <w:tcW w:w="1754" w:type="dxa"/>
          </w:tcPr>
          <w:p w:rsidR="00C36B07" w:rsidRPr="00495ABD" w:rsidRDefault="00C36B07" w:rsidP="00BF2EF6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1</w:t>
            </w:r>
            <w:r w:rsidR="00BF2EF6">
              <w:rPr>
                <w:rFonts w:cs="Arial"/>
                <w:sz w:val="20"/>
                <w:szCs w:val="20"/>
              </w:rPr>
              <w:t>2</w:t>
            </w:r>
            <w:r w:rsidRPr="00495ABD">
              <w:rPr>
                <w:rFonts w:cs="Arial"/>
                <w:sz w:val="20"/>
                <w:szCs w:val="20"/>
              </w:rPr>
              <w:t>,00 Kč</w:t>
            </w:r>
          </w:p>
        </w:tc>
        <w:tc>
          <w:tcPr>
            <w:tcW w:w="1701" w:type="dxa"/>
          </w:tcPr>
          <w:p w:rsidR="00C36B07" w:rsidRPr="00495ABD" w:rsidRDefault="00BF2EF6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</w:t>
            </w:r>
            <w:r w:rsidR="00C36B07" w:rsidRPr="00495ABD">
              <w:rPr>
                <w:rFonts w:cs="Arial"/>
                <w:sz w:val="20"/>
                <w:szCs w:val="20"/>
              </w:rPr>
              <w:t>,00 Kč</w:t>
            </w:r>
          </w:p>
        </w:tc>
      </w:tr>
      <w:tr w:rsidR="00C36B07" w:rsidTr="00C36B07">
        <w:tc>
          <w:tcPr>
            <w:tcW w:w="2465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54" w:type="dxa"/>
          </w:tcPr>
          <w:p w:rsidR="00C36B07" w:rsidRPr="00495ABD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36B07" w:rsidRPr="00495ABD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36B07" w:rsidTr="00C36B07">
        <w:tc>
          <w:tcPr>
            <w:tcW w:w="2465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54" w:type="dxa"/>
          </w:tcPr>
          <w:p w:rsidR="00C36B07" w:rsidRPr="00495ABD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36B07" w:rsidRPr="00495ABD" w:rsidRDefault="00C36B07" w:rsidP="00D01295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C36B07" w:rsidRPr="00C36B07" w:rsidRDefault="00C36B07" w:rsidP="00C36B07">
      <w:pPr>
        <w:pStyle w:val="Bezmezer"/>
        <w:rPr>
          <w:rFonts w:cs="Arial"/>
          <w:b/>
          <w:sz w:val="28"/>
          <w:szCs w:val="28"/>
        </w:rPr>
      </w:pPr>
    </w:p>
    <w:p w:rsidR="00C36B07" w:rsidRPr="00563581" w:rsidRDefault="00C36B07" w:rsidP="00C36B07">
      <w:pPr>
        <w:pStyle w:val="Bezmezer"/>
        <w:jc w:val="center"/>
        <w:rPr>
          <w:rFonts w:cs="Arial"/>
          <w:b/>
          <w:sz w:val="28"/>
          <w:szCs w:val="28"/>
        </w:rPr>
      </w:pPr>
      <w:r w:rsidRPr="00563581">
        <w:rPr>
          <w:rFonts w:cs="Arial"/>
          <w:b/>
          <w:sz w:val="28"/>
          <w:szCs w:val="28"/>
        </w:rPr>
        <w:t>Dokončovací a přípravné práce</w:t>
      </w:r>
    </w:p>
    <w:p w:rsidR="00C36B07" w:rsidRDefault="00C36B07" w:rsidP="00C36B07">
      <w:pPr>
        <w:pStyle w:val="Bezmezer"/>
        <w:rPr>
          <w:rFonts w:cs="Arial"/>
          <w:b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XSpec="center" w:tblpY="-50"/>
        <w:tblOverlap w:val="never"/>
        <w:tblW w:w="0" w:type="auto"/>
        <w:tblLook w:val="04A0"/>
      </w:tblPr>
      <w:tblGrid>
        <w:gridCol w:w="2100"/>
        <w:gridCol w:w="1174"/>
        <w:gridCol w:w="1229"/>
        <w:gridCol w:w="2551"/>
      </w:tblGrid>
      <w:tr w:rsidR="00C36B07" w:rsidRPr="005235FB" w:rsidTr="00C36B07">
        <w:trPr>
          <w:trHeight w:val="245"/>
        </w:trPr>
        <w:tc>
          <w:tcPr>
            <w:tcW w:w="2100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složení A3 do Z</w:t>
            </w:r>
          </w:p>
        </w:tc>
        <w:tc>
          <w:tcPr>
            <w:tcW w:w="1174" w:type="dxa"/>
          </w:tcPr>
          <w:p w:rsidR="00C36B07" w:rsidRPr="00495ABD" w:rsidRDefault="00BF2EF6" w:rsidP="00C36B07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C36B07" w:rsidRPr="00495ABD">
              <w:rPr>
                <w:rFonts w:cs="Arial"/>
                <w:sz w:val="20"/>
                <w:szCs w:val="20"/>
              </w:rPr>
              <w:t>,00 Kč</w:t>
            </w:r>
          </w:p>
        </w:tc>
        <w:tc>
          <w:tcPr>
            <w:tcW w:w="1229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A3</w:t>
            </w:r>
          </w:p>
        </w:tc>
        <w:tc>
          <w:tcPr>
            <w:tcW w:w="2551" w:type="dxa"/>
            <w:vMerge w:val="restart"/>
            <w:tcBorders>
              <w:top w:val="nil"/>
              <w:right w:val="nil"/>
            </w:tcBorders>
          </w:tcPr>
          <w:p w:rsidR="00C36B07" w:rsidRPr="00495ABD" w:rsidRDefault="00C36B07" w:rsidP="00C36B07">
            <w:pPr>
              <w:pStyle w:val="Bezmezer"/>
              <w:rPr>
                <w:rFonts w:cs="Arial"/>
                <w:sz w:val="20"/>
                <w:szCs w:val="20"/>
              </w:rPr>
            </w:pPr>
          </w:p>
        </w:tc>
      </w:tr>
      <w:tr w:rsidR="00C36B07" w:rsidRPr="005235FB" w:rsidTr="00C36B07">
        <w:trPr>
          <w:trHeight w:val="255"/>
        </w:trPr>
        <w:tc>
          <w:tcPr>
            <w:tcW w:w="2100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sešívání dokumentů</w:t>
            </w:r>
          </w:p>
        </w:tc>
        <w:tc>
          <w:tcPr>
            <w:tcW w:w="1174" w:type="dxa"/>
          </w:tcPr>
          <w:p w:rsidR="00C36B07" w:rsidRPr="00495ABD" w:rsidRDefault="00FA4EFB" w:rsidP="00FA4EFB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C36B07" w:rsidRPr="00495ABD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-</w:t>
            </w:r>
            <w:r w:rsidR="00C36B07" w:rsidRPr="00495ABD">
              <w:rPr>
                <w:rFonts w:cs="Arial"/>
                <w:sz w:val="24"/>
                <w:szCs w:val="24"/>
              </w:rPr>
              <w:t xml:space="preserve"> </w:t>
            </w:r>
            <w:r w:rsidR="00C36B07" w:rsidRPr="00495ABD">
              <w:rPr>
                <w:rFonts w:cs="Arial"/>
                <w:sz w:val="20"/>
                <w:szCs w:val="20"/>
              </w:rPr>
              <w:t>Kč</w:t>
            </w:r>
          </w:p>
        </w:tc>
        <w:tc>
          <w:tcPr>
            <w:tcW w:w="1229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spona</w:t>
            </w:r>
          </w:p>
        </w:tc>
        <w:tc>
          <w:tcPr>
            <w:tcW w:w="2551" w:type="dxa"/>
            <w:vMerge/>
            <w:tcBorders>
              <w:right w:val="nil"/>
            </w:tcBorders>
          </w:tcPr>
          <w:p w:rsidR="00C36B07" w:rsidRPr="00495ABD" w:rsidRDefault="00C36B07" w:rsidP="00C36B07">
            <w:pPr>
              <w:pStyle w:val="Bezmezer"/>
              <w:rPr>
                <w:rFonts w:cs="Arial"/>
                <w:sz w:val="20"/>
                <w:szCs w:val="20"/>
              </w:rPr>
            </w:pPr>
          </w:p>
        </w:tc>
      </w:tr>
      <w:tr w:rsidR="00C36B07" w:rsidRPr="005235FB" w:rsidTr="00C36B07">
        <w:trPr>
          <w:trHeight w:val="245"/>
        </w:trPr>
        <w:tc>
          <w:tcPr>
            <w:tcW w:w="2100" w:type="dxa"/>
          </w:tcPr>
          <w:p w:rsidR="00C36B07" w:rsidRPr="00495ABD" w:rsidRDefault="009445CA" w:rsidP="00C36B07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</w:rPr>
              <w:t>rozešívání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 xml:space="preserve"> dokumen</w:t>
            </w:r>
            <w:r w:rsidR="00C36B07" w:rsidRPr="00495ABD">
              <w:rPr>
                <w:rFonts w:cs="Arial"/>
                <w:b/>
                <w:sz w:val="20"/>
                <w:szCs w:val="20"/>
              </w:rPr>
              <w:t>tů</w:t>
            </w:r>
          </w:p>
        </w:tc>
        <w:tc>
          <w:tcPr>
            <w:tcW w:w="1174" w:type="dxa"/>
          </w:tcPr>
          <w:p w:rsidR="00C36B07" w:rsidRPr="00495ABD" w:rsidRDefault="00C36B07" w:rsidP="00C36B07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5,00 Kč</w:t>
            </w:r>
          </w:p>
        </w:tc>
        <w:tc>
          <w:tcPr>
            <w:tcW w:w="1229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spona</w:t>
            </w:r>
          </w:p>
        </w:tc>
        <w:tc>
          <w:tcPr>
            <w:tcW w:w="2551" w:type="dxa"/>
            <w:vMerge/>
            <w:tcBorders>
              <w:right w:val="nil"/>
            </w:tcBorders>
          </w:tcPr>
          <w:p w:rsidR="00C36B07" w:rsidRPr="00495ABD" w:rsidRDefault="00C36B07" w:rsidP="00C36B07">
            <w:pPr>
              <w:pStyle w:val="Bezmezer"/>
              <w:rPr>
                <w:rFonts w:cs="Arial"/>
                <w:sz w:val="20"/>
                <w:szCs w:val="20"/>
              </w:rPr>
            </w:pPr>
          </w:p>
        </w:tc>
      </w:tr>
      <w:tr w:rsidR="00C36B07" w:rsidRPr="005235FB" w:rsidTr="00C36B07">
        <w:trPr>
          <w:trHeight w:val="255"/>
        </w:trPr>
        <w:tc>
          <w:tcPr>
            <w:tcW w:w="2100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děrování</w:t>
            </w:r>
          </w:p>
        </w:tc>
        <w:tc>
          <w:tcPr>
            <w:tcW w:w="1174" w:type="dxa"/>
          </w:tcPr>
          <w:p w:rsidR="00C36B07" w:rsidRPr="00495ABD" w:rsidRDefault="00FA4EFB" w:rsidP="00FA4EFB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C36B07" w:rsidRPr="00495ABD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-</w:t>
            </w:r>
            <w:r w:rsidR="00C36B07" w:rsidRPr="00495ABD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229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díra</w:t>
            </w:r>
          </w:p>
        </w:tc>
        <w:tc>
          <w:tcPr>
            <w:tcW w:w="2551" w:type="dxa"/>
            <w:vMerge/>
            <w:tcBorders>
              <w:right w:val="nil"/>
            </w:tcBorders>
          </w:tcPr>
          <w:p w:rsidR="00C36B07" w:rsidRPr="00495ABD" w:rsidRDefault="00C36B07" w:rsidP="00C36B07">
            <w:pPr>
              <w:pStyle w:val="Bezmezer"/>
              <w:rPr>
                <w:rFonts w:cs="Arial"/>
                <w:sz w:val="20"/>
                <w:szCs w:val="20"/>
              </w:rPr>
            </w:pPr>
          </w:p>
        </w:tc>
      </w:tr>
      <w:tr w:rsidR="00C36B07" w:rsidRPr="005235FB" w:rsidTr="00C36B07">
        <w:trPr>
          <w:trHeight w:val="245"/>
        </w:trPr>
        <w:tc>
          <w:tcPr>
            <w:tcW w:w="2100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řezání dokumentů</w:t>
            </w:r>
          </w:p>
        </w:tc>
        <w:tc>
          <w:tcPr>
            <w:tcW w:w="1174" w:type="dxa"/>
          </w:tcPr>
          <w:p w:rsidR="00C36B07" w:rsidRPr="00495ABD" w:rsidRDefault="00C36B07" w:rsidP="00C36B07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5,00 Kč</w:t>
            </w:r>
          </w:p>
        </w:tc>
        <w:tc>
          <w:tcPr>
            <w:tcW w:w="1229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řez/10 listů</w:t>
            </w:r>
          </w:p>
        </w:tc>
        <w:tc>
          <w:tcPr>
            <w:tcW w:w="2551" w:type="dxa"/>
            <w:vMerge/>
            <w:tcBorders>
              <w:right w:val="nil"/>
            </w:tcBorders>
          </w:tcPr>
          <w:p w:rsidR="00C36B07" w:rsidRPr="00495ABD" w:rsidRDefault="00C36B07" w:rsidP="00C36B07">
            <w:pPr>
              <w:pStyle w:val="Bezmezer"/>
              <w:rPr>
                <w:rFonts w:cs="Arial"/>
                <w:sz w:val="20"/>
                <w:szCs w:val="20"/>
              </w:rPr>
            </w:pPr>
          </w:p>
        </w:tc>
      </w:tr>
      <w:tr w:rsidR="00C36B07" w:rsidRPr="005235FB" w:rsidTr="00C36B07">
        <w:trPr>
          <w:trHeight w:val="255"/>
        </w:trPr>
        <w:tc>
          <w:tcPr>
            <w:tcW w:w="2100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sazba/lom</w:t>
            </w:r>
          </w:p>
        </w:tc>
        <w:tc>
          <w:tcPr>
            <w:tcW w:w="1174" w:type="dxa"/>
          </w:tcPr>
          <w:p w:rsidR="00C36B07" w:rsidRPr="00495ABD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C36B07" w:rsidRPr="00495ABD">
              <w:rPr>
                <w:rFonts w:cs="Arial"/>
                <w:sz w:val="20"/>
                <w:szCs w:val="20"/>
              </w:rPr>
              <w:t>00,00 Kč</w:t>
            </w:r>
          </w:p>
        </w:tc>
        <w:tc>
          <w:tcPr>
            <w:tcW w:w="1229" w:type="dxa"/>
          </w:tcPr>
          <w:p w:rsidR="00C36B07" w:rsidRPr="00495ABD" w:rsidRDefault="00C36B07" w:rsidP="00C36B07">
            <w:pPr>
              <w:pStyle w:val="Bezmezer"/>
              <w:jc w:val="center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15 min.</w:t>
            </w:r>
          </w:p>
        </w:tc>
        <w:tc>
          <w:tcPr>
            <w:tcW w:w="2551" w:type="dxa"/>
          </w:tcPr>
          <w:p w:rsidR="00C36B07" w:rsidRPr="00495ABD" w:rsidRDefault="00C36B07" w:rsidP="00C36B07">
            <w:pPr>
              <w:pStyle w:val="Bezmezer"/>
              <w:rPr>
                <w:rFonts w:cs="Arial"/>
                <w:sz w:val="20"/>
                <w:szCs w:val="20"/>
              </w:rPr>
            </w:pPr>
            <w:r w:rsidRPr="00495ABD">
              <w:rPr>
                <w:rFonts w:cs="Arial"/>
                <w:sz w:val="20"/>
                <w:szCs w:val="20"/>
              </w:rPr>
              <w:t>práce na PC se zákazníkem</w:t>
            </w:r>
          </w:p>
        </w:tc>
      </w:tr>
    </w:tbl>
    <w:p w:rsidR="00C36B07" w:rsidRDefault="00C36B07" w:rsidP="00C36B07">
      <w:pPr>
        <w:pStyle w:val="Bezmez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br w:type="textWrapping" w:clear="all"/>
      </w:r>
    </w:p>
    <w:p w:rsidR="00C36B07" w:rsidRPr="00563581" w:rsidRDefault="00EE0079" w:rsidP="00C36B07">
      <w:pPr>
        <w:pStyle w:val="Bezmezer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SKENOVÁNÍ DOKUM</w:t>
      </w:r>
      <w:r w:rsidR="00C36B07" w:rsidRPr="00563581">
        <w:rPr>
          <w:rFonts w:cs="Arial"/>
          <w:b/>
          <w:sz w:val="32"/>
          <w:szCs w:val="32"/>
        </w:rPr>
        <w:t>E</w:t>
      </w:r>
      <w:r>
        <w:rPr>
          <w:rFonts w:cs="Arial"/>
          <w:b/>
          <w:sz w:val="32"/>
          <w:szCs w:val="32"/>
        </w:rPr>
        <w:t>N</w:t>
      </w:r>
      <w:r w:rsidR="00C36B07" w:rsidRPr="00563581">
        <w:rPr>
          <w:rFonts w:cs="Arial"/>
          <w:b/>
          <w:sz w:val="32"/>
          <w:szCs w:val="32"/>
        </w:rPr>
        <w:t>TŮ A4-A3</w:t>
      </w:r>
    </w:p>
    <w:p w:rsidR="00F849B2" w:rsidRPr="00563581" w:rsidRDefault="00F849B2" w:rsidP="00C36B07">
      <w:pPr>
        <w:pStyle w:val="Bezmezer"/>
        <w:jc w:val="center"/>
        <w:rPr>
          <w:rFonts w:cs="Arial"/>
          <w:b/>
          <w:sz w:val="18"/>
          <w:szCs w:val="18"/>
        </w:rPr>
      </w:pPr>
    </w:p>
    <w:tbl>
      <w:tblPr>
        <w:tblStyle w:val="Mkatabulky"/>
        <w:tblW w:w="0" w:type="auto"/>
        <w:tblInd w:w="1700" w:type="dxa"/>
        <w:tblLook w:val="04A0"/>
      </w:tblPr>
      <w:tblGrid>
        <w:gridCol w:w="1951"/>
        <w:gridCol w:w="1418"/>
        <w:gridCol w:w="1275"/>
        <w:gridCol w:w="1418"/>
        <w:gridCol w:w="1335"/>
      </w:tblGrid>
      <w:tr w:rsidR="00C36B07" w:rsidTr="00C36B07">
        <w:tc>
          <w:tcPr>
            <w:tcW w:w="1951" w:type="dxa"/>
            <w:vMerge w:val="restart"/>
            <w:tcBorders>
              <w:top w:val="nil"/>
              <w:left w:val="nil"/>
            </w:tcBorders>
          </w:tcPr>
          <w:p w:rsidR="00C36B07" w:rsidRPr="00F849B2" w:rsidRDefault="00C36B07" w:rsidP="00D01295">
            <w:pPr>
              <w:pStyle w:val="Bezmezer"/>
              <w:rPr>
                <w:rFonts w:cs="Arial"/>
                <w:sz w:val="18"/>
                <w:szCs w:val="18"/>
              </w:rPr>
            </w:pPr>
            <w:r w:rsidRPr="00F849B2">
              <w:rPr>
                <w:rFonts w:cs="Arial"/>
                <w:sz w:val="18"/>
                <w:szCs w:val="18"/>
              </w:rPr>
              <w:t xml:space="preserve">jednorázový poplatek </w:t>
            </w:r>
          </w:p>
          <w:p w:rsidR="00C36B07" w:rsidRPr="00495ABD" w:rsidRDefault="00C36B07" w:rsidP="00D01295">
            <w:pPr>
              <w:pStyle w:val="Bezmezer"/>
              <w:rPr>
                <w:rFonts w:cs="Arial"/>
                <w:sz w:val="16"/>
                <w:szCs w:val="16"/>
              </w:rPr>
            </w:pPr>
            <w:r w:rsidRPr="00F849B2">
              <w:rPr>
                <w:rFonts w:cs="Arial"/>
                <w:sz w:val="18"/>
                <w:szCs w:val="18"/>
              </w:rPr>
              <w:t>10,- Kč + cena A4/A3</w:t>
            </w:r>
          </w:p>
        </w:tc>
        <w:tc>
          <w:tcPr>
            <w:tcW w:w="2693" w:type="dxa"/>
            <w:gridSpan w:val="2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černobíle</w:t>
            </w:r>
          </w:p>
        </w:tc>
        <w:tc>
          <w:tcPr>
            <w:tcW w:w="2753" w:type="dxa"/>
            <w:gridSpan w:val="2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barevně</w:t>
            </w:r>
          </w:p>
        </w:tc>
      </w:tr>
      <w:tr w:rsidR="00C36B07" w:rsidTr="00C36B07">
        <w:tc>
          <w:tcPr>
            <w:tcW w:w="1951" w:type="dxa"/>
            <w:vMerge/>
            <w:tcBorders>
              <w:left w:val="nil"/>
            </w:tcBorders>
          </w:tcPr>
          <w:p w:rsidR="00C36B07" w:rsidRDefault="00C36B07" w:rsidP="00D01295">
            <w:pPr>
              <w:pStyle w:val="Bezmez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A4</w:t>
            </w:r>
          </w:p>
        </w:tc>
        <w:tc>
          <w:tcPr>
            <w:tcW w:w="1275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A3</w:t>
            </w:r>
          </w:p>
        </w:tc>
        <w:tc>
          <w:tcPr>
            <w:tcW w:w="1418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A4</w:t>
            </w:r>
          </w:p>
        </w:tc>
        <w:tc>
          <w:tcPr>
            <w:tcW w:w="1335" w:type="dxa"/>
          </w:tcPr>
          <w:p w:rsidR="00C36B07" w:rsidRPr="00495ABD" w:rsidRDefault="00C36B07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A3</w:t>
            </w:r>
          </w:p>
        </w:tc>
      </w:tr>
      <w:tr w:rsidR="00100978" w:rsidTr="00100978">
        <w:trPr>
          <w:trHeight w:val="498"/>
        </w:trPr>
        <w:tc>
          <w:tcPr>
            <w:tcW w:w="1951" w:type="dxa"/>
            <w:vMerge w:val="restart"/>
          </w:tcPr>
          <w:p w:rsidR="00100978" w:rsidRDefault="00100978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495ABD">
              <w:rPr>
                <w:rFonts w:cs="Arial"/>
                <w:b/>
                <w:sz w:val="20"/>
                <w:szCs w:val="20"/>
              </w:rPr>
              <w:t>z podavače</w:t>
            </w:r>
            <w:r>
              <w:rPr>
                <w:rFonts w:cs="Arial"/>
                <w:b/>
                <w:sz w:val="20"/>
                <w:szCs w:val="20"/>
              </w:rPr>
              <w:t xml:space="preserve"> / vázané předlohy</w:t>
            </w:r>
          </w:p>
          <w:p w:rsidR="00100978" w:rsidRPr="00495ABD" w:rsidRDefault="00100978" w:rsidP="00D01295">
            <w:pPr>
              <w:pStyle w:val="Bezmezer"/>
              <w:jc w:val="center"/>
              <w:rPr>
                <w:rFonts w:cs="Arial"/>
                <w:b/>
                <w:sz w:val="20"/>
                <w:szCs w:val="20"/>
              </w:rPr>
            </w:pPr>
            <w:r w:rsidRPr="00F849B2">
              <w:rPr>
                <w:rFonts w:cs="Arial"/>
                <w:sz w:val="18"/>
                <w:szCs w:val="18"/>
              </w:rPr>
              <w:t>(knihy, časopisy atd.)</w:t>
            </w:r>
          </w:p>
        </w:tc>
        <w:tc>
          <w:tcPr>
            <w:tcW w:w="1418" w:type="dxa"/>
            <w:vAlign w:val="center"/>
          </w:tcPr>
          <w:p w:rsidR="00100978" w:rsidRPr="00DD0910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  <w:r w:rsidRPr="00DD0910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275" w:type="dxa"/>
            <w:vAlign w:val="center"/>
          </w:tcPr>
          <w:p w:rsidR="00100978" w:rsidRPr="00DD0910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  <w:r w:rsidRPr="00DD0910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418" w:type="dxa"/>
            <w:vAlign w:val="center"/>
          </w:tcPr>
          <w:p w:rsidR="00100978" w:rsidRPr="00DD0910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  <w:r w:rsidRPr="00DD0910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335" w:type="dxa"/>
            <w:vAlign w:val="center"/>
          </w:tcPr>
          <w:p w:rsidR="00100978" w:rsidRPr="00DD0910" w:rsidRDefault="00100978" w:rsidP="00100978">
            <w:pPr>
              <w:pStyle w:val="Bezmezer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  <w:r w:rsidRPr="00DD0910">
              <w:rPr>
                <w:rFonts w:cs="Arial"/>
                <w:sz w:val="20"/>
                <w:szCs w:val="20"/>
              </w:rPr>
              <w:t xml:space="preserve"> Kč</w:t>
            </w:r>
          </w:p>
        </w:tc>
      </w:tr>
      <w:tr w:rsidR="00100978" w:rsidTr="00C36B07">
        <w:tc>
          <w:tcPr>
            <w:tcW w:w="1951" w:type="dxa"/>
            <w:vMerge/>
          </w:tcPr>
          <w:p w:rsidR="00100978" w:rsidRDefault="00100978" w:rsidP="00D01295">
            <w:pPr>
              <w:pStyle w:val="Bezmez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446" w:type="dxa"/>
            <w:gridSpan w:val="4"/>
            <w:tcBorders>
              <w:bottom w:val="nil"/>
              <w:right w:val="nil"/>
            </w:tcBorders>
          </w:tcPr>
          <w:p w:rsidR="00100978" w:rsidRDefault="00100978" w:rsidP="00D01295">
            <w:pPr>
              <w:pStyle w:val="Bezmezer"/>
              <w:rPr>
                <w:rFonts w:cs="Arial"/>
                <w:b/>
                <w:sz w:val="24"/>
                <w:szCs w:val="24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184"/>
        <w:tblW w:w="0" w:type="auto"/>
        <w:tblLook w:val="04A0"/>
      </w:tblPr>
      <w:tblGrid>
        <w:gridCol w:w="1809"/>
        <w:gridCol w:w="1418"/>
        <w:gridCol w:w="1417"/>
        <w:gridCol w:w="1418"/>
        <w:gridCol w:w="1335"/>
      </w:tblGrid>
      <w:tr w:rsidR="00C36B07" w:rsidRPr="00626FF2" w:rsidTr="00F849B2">
        <w:trPr>
          <w:trHeight w:val="276"/>
        </w:trPr>
        <w:tc>
          <w:tcPr>
            <w:tcW w:w="1809" w:type="dxa"/>
            <w:tcBorders>
              <w:top w:val="nil"/>
              <w:left w:val="nil"/>
            </w:tcBorders>
          </w:tcPr>
          <w:p w:rsidR="00F849B2" w:rsidRPr="00F849B2" w:rsidRDefault="00F849B2" w:rsidP="00F849B2">
            <w:pPr>
              <w:rPr>
                <w:sz w:val="10"/>
                <w:szCs w:val="10"/>
              </w:rPr>
            </w:pPr>
          </w:p>
          <w:p w:rsidR="00F849B2" w:rsidRPr="00626FF2" w:rsidRDefault="00F849B2" w:rsidP="00F849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36B07" w:rsidRPr="00D83942" w:rsidRDefault="00C36B07" w:rsidP="00F849B2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36B07" w:rsidRPr="00D83942" w:rsidRDefault="00C36B07" w:rsidP="00F849B2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36B07" w:rsidRPr="00D83942" w:rsidRDefault="00C36B07" w:rsidP="00F849B2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  <w:r w:rsidRPr="00D83942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1335" w:type="dxa"/>
          </w:tcPr>
          <w:p w:rsidR="00C36B07" w:rsidRPr="00D83942" w:rsidRDefault="00C36B07" w:rsidP="00F849B2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D83942">
              <w:rPr>
                <w:b/>
                <w:sz w:val="20"/>
                <w:szCs w:val="20"/>
              </w:rPr>
              <w:t>flash</w:t>
            </w:r>
            <w:proofErr w:type="spellEnd"/>
          </w:p>
        </w:tc>
      </w:tr>
      <w:tr w:rsidR="00C36B07" w:rsidRPr="00626FF2" w:rsidTr="00F849B2">
        <w:tc>
          <w:tcPr>
            <w:tcW w:w="1809" w:type="dxa"/>
          </w:tcPr>
          <w:p w:rsidR="00C36B07" w:rsidRPr="00626FF2" w:rsidRDefault="00C36B07" w:rsidP="00F849B2">
            <w:pPr>
              <w:tabs>
                <w:tab w:val="left" w:pos="1670"/>
              </w:tabs>
              <w:rPr>
                <w:b/>
                <w:sz w:val="20"/>
                <w:szCs w:val="20"/>
              </w:rPr>
            </w:pPr>
            <w:r w:rsidRPr="00626FF2">
              <w:rPr>
                <w:b/>
                <w:sz w:val="20"/>
                <w:szCs w:val="20"/>
              </w:rPr>
              <w:t>zápis dat na média</w:t>
            </w:r>
          </w:p>
        </w:tc>
        <w:tc>
          <w:tcPr>
            <w:tcW w:w="1418" w:type="dxa"/>
          </w:tcPr>
          <w:p w:rsidR="00C36B07" w:rsidRPr="00626FF2" w:rsidRDefault="00C36B07" w:rsidP="00F849B2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36B07" w:rsidRPr="00626FF2" w:rsidRDefault="00C36B07" w:rsidP="00F849B2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36B07" w:rsidRPr="00626FF2" w:rsidRDefault="00C36B07" w:rsidP="00F849B2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Pr="00DD0910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335" w:type="dxa"/>
          </w:tcPr>
          <w:p w:rsidR="00C36B07" w:rsidRPr="00626FF2" w:rsidRDefault="00C36B07" w:rsidP="00F849B2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poplatku</w:t>
            </w:r>
          </w:p>
        </w:tc>
      </w:tr>
    </w:tbl>
    <w:p w:rsidR="00F849B2" w:rsidRDefault="00F849B2" w:rsidP="00563581">
      <w:pPr>
        <w:pStyle w:val="Bezmezer"/>
        <w:rPr>
          <w:b/>
          <w:sz w:val="32"/>
          <w:szCs w:val="32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lastRenderedPageBreak/>
        <w:t>VELKOPLOŠNÝ XEROX</w:t>
      </w:r>
    </w:p>
    <w:p w:rsidR="00C36B07" w:rsidRPr="00563581" w:rsidRDefault="00C36B07" w:rsidP="00821AF4">
      <w:pPr>
        <w:pStyle w:val="Bezmezer"/>
        <w:jc w:val="center"/>
        <w:rPr>
          <w:sz w:val="20"/>
          <w:szCs w:val="20"/>
        </w:rPr>
      </w:pPr>
      <w:r w:rsidRPr="00563581">
        <w:rPr>
          <w:sz w:val="20"/>
          <w:szCs w:val="20"/>
        </w:rPr>
        <w:t>cena za každý započatý formát A4</w:t>
      </w:r>
    </w:p>
    <w:p w:rsidR="00C36B07" w:rsidRPr="008F0B68" w:rsidRDefault="00C36B07" w:rsidP="00C36B07">
      <w:pPr>
        <w:pStyle w:val="Bezmezer"/>
        <w:rPr>
          <w:sz w:val="20"/>
          <w:szCs w:val="20"/>
        </w:rPr>
      </w:pPr>
    </w:p>
    <w:tbl>
      <w:tblPr>
        <w:tblStyle w:val="Mkatabulky"/>
        <w:tblW w:w="0" w:type="auto"/>
        <w:tblInd w:w="2566" w:type="dxa"/>
        <w:tblLook w:val="04A0"/>
      </w:tblPr>
      <w:tblGrid>
        <w:gridCol w:w="1887"/>
        <w:gridCol w:w="1887"/>
        <w:gridCol w:w="1281"/>
      </w:tblGrid>
      <w:tr w:rsidR="00821AF4" w:rsidRPr="008F0B68" w:rsidTr="00821AF4">
        <w:trPr>
          <w:trHeight w:val="274"/>
        </w:trPr>
        <w:tc>
          <w:tcPr>
            <w:tcW w:w="1887" w:type="dxa"/>
            <w:tcBorders>
              <w:top w:val="nil"/>
              <w:left w:val="nil"/>
            </w:tcBorders>
          </w:tcPr>
          <w:p w:rsidR="00821AF4" w:rsidRPr="008F0B68" w:rsidRDefault="00821AF4" w:rsidP="00D0129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887" w:type="dxa"/>
          </w:tcPr>
          <w:p w:rsidR="00821AF4" w:rsidRPr="008F0B68" w:rsidRDefault="00821AF4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8F0B68">
              <w:rPr>
                <w:b/>
                <w:sz w:val="20"/>
                <w:szCs w:val="20"/>
              </w:rPr>
              <w:t>bez skládání</w:t>
            </w:r>
          </w:p>
        </w:tc>
        <w:tc>
          <w:tcPr>
            <w:tcW w:w="1281" w:type="dxa"/>
          </w:tcPr>
          <w:p w:rsidR="00821AF4" w:rsidRPr="008F0B68" w:rsidRDefault="00821AF4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 složením</w:t>
            </w:r>
          </w:p>
        </w:tc>
      </w:tr>
      <w:tr w:rsidR="00821AF4" w:rsidRPr="008F0B68" w:rsidTr="00821AF4">
        <w:trPr>
          <w:trHeight w:val="274"/>
        </w:trPr>
        <w:tc>
          <w:tcPr>
            <w:tcW w:w="1887" w:type="dxa"/>
          </w:tcPr>
          <w:p w:rsidR="00821AF4" w:rsidRPr="008F0B68" w:rsidRDefault="00821AF4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8F0B68">
              <w:rPr>
                <w:b/>
                <w:sz w:val="20"/>
                <w:szCs w:val="20"/>
              </w:rPr>
              <w:t>1-5 kopií</w:t>
            </w:r>
          </w:p>
        </w:tc>
        <w:tc>
          <w:tcPr>
            <w:tcW w:w="1887" w:type="dxa"/>
          </w:tcPr>
          <w:p w:rsidR="00821AF4" w:rsidRPr="008F0B68" w:rsidRDefault="00100978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21AF4" w:rsidRPr="008F0B68">
              <w:rPr>
                <w:sz w:val="20"/>
                <w:szCs w:val="20"/>
              </w:rPr>
              <w:t>,00</w:t>
            </w:r>
            <w:r w:rsidR="00821AF4" w:rsidRPr="008F0B68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281" w:type="dxa"/>
          </w:tcPr>
          <w:p w:rsidR="00821AF4" w:rsidRPr="008F0B68" w:rsidRDefault="00100978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21AF4">
              <w:rPr>
                <w:sz w:val="20"/>
                <w:szCs w:val="20"/>
              </w:rPr>
              <w:t>,80 Kč</w:t>
            </w:r>
          </w:p>
        </w:tc>
      </w:tr>
      <w:tr w:rsidR="00821AF4" w:rsidRPr="008F0B68" w:rsidTr="00821AF4">
        <w:trPr>
          <w:trHeight w:val="285"/>
        </w:trPr>
        <w:tc>
          <w:tcPr>
            <w:tcW w:w="1887" w:type="dxa"/>
          </w:tcPr>
          <w:p w:rsidR="00821AF4" w:rsidRPr="008F0B68" w:rsidRDefault="00821AF4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8F0B68">
              <w:rPr>
                <w:b/>
                <w:sz w:val="20"/>
                <w:szCs w:val="20"/>
              </w:rPr>
              <w:t>6 a více kopií</w:t>
            </w:r>
          </w:p>
        </w:tc>
        <w:tc>
          <w:tcPr>
            <w:tcW w:w="1887" w:type="dxa"/>
          </w:tcPr>
          <w:p w:rsidR="00821AF4" w:rsidRPr="008F0B68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1AF4" w:rsidRPr="008F0B68">
              <w:rPr>
                <w:sz w:val="20"/>
                <w:szCs w:val="20"/>
              </w:rPr>
              <w:t>,00</w:t>
            </w:r>
            <w:r w:rsidR="00821AF4" w:rsidRPr="008F0B68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281" w:type="dxa"/>
          </w:tcPr>
          <w:p w:rsidR="00821AF4" w:rsidRPr="008F0B68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1AF4">
              <w:rPr>
                <w:sz w:val="20"/>
                <w:szCs w:val="20"/>
              </w:rPr>
              <w:t>,80 Kč</w:t>
            </w:r>
          </w:p>
        </w:tc>
      </w:tr>
      <w:tr w:rsidR="00821AF4" w:rsidRPr="008F0B68" w:rsidTr="00821AF4">
        <w:trPr>
          <w:trHeight w:val="274"/>
        </w:trPr>
        <w:tc>
          <w:tcPr>
            <w:tcW w:w="1887" w:type="dxa"/>
          </w:tcPr>
          <w:p w:rsidR="00821AF4" w:rsidRPr="008F0B68" w:rsidRDefault="00821AF4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7" w:type="dxa"/>
          </w:tcPr>
          <w:p w:rsidR="00821AF4" w:rsidRPr="008F0B68" w:rsidRDefault="00821AF4" w:rsidP="00D01295">
            <w:pPr>
              <w:pStyle w:val="Bezmezer"/>
              <w:jc w:val="right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821AF4" w:rsidRPr="008F0B68" w:rsidRDefault="007363B0" w:rsidP="007363B0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36B07" w:rsidRDefault="00C36B07" w:rsidP="00C36B07">
      <w:pPr>
        <w:pStyle w:val="Bezmezer"/>
        <w:rPr>
          <w:sz w:val="20"/>
          <w:szCs w:val="20"/>
        </w:rPr>
      </w:pPr>
    </w:p>
    <w:p w:rsidR="00C36B07" w:rsidRDefault="00C36B07" w:rsidP="00CF6F67">
      <w:pPr>
        <w:pStyle w:val="Bezmezer"/>
        <w:rPr>
          <w:b/>
          <w:sz w:val="24"/>
          <w:szCs w:val="24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t>VELKOPLOŠNÉ BAREVNÉ KOPÍROVÁNÍ A TISK</w:t>
      </w:r>
    </w:p>
    <w:p w:rsidR="00C36B07" w:rsidRPr="00D27537" w:rsidRDefault="00C36B07" w:rsidP="00821AF4">
      <w:pPr>
        <w:pStyle w:val="Bezmezer"/>
        <w:jc w:val="center"/>
        <w:rPr>
          <w:sz w:val="20"/>
          <w:szCs w:val="20"/>
        </w:rPr>
      </w:pPr>
      <w:r w:rsidRPr="00D27537">
        <w:rPr>
          <w:sz w:val="20"/>
          <w:szCs w:val="20"/>
        </w:rPr>
        <w:t>cena za každý započatý formát A4</w:t>
      </w:r>
    </w:p>
    <w:p w:rsidR="00C36B07" w:rsidRDefault="00C36B07" w:rsidP="00821AF4">
      <w:pPr>
        <w:pStyle w:val="Bezmezer"/>
        <w:rPr>
          <w:b/>
          <w:sz w:val="24"/>
          <w:szCs w:val="24"/>
        </w:rPr>
      </w:pPr>
    </w:p>
    <w:tbl>
      <w:tblPr>
        <w:tblStyle w:val="Mkatabulky"/>
        <w:tblW w:w="0" w:type="auto"/>
        <w:tblInd w:w="1700" w:type="dxa"/>
        <w:tblLook w:val="04A0"/>
      </w:tblPr>
      <w:tblGrid>
        <w:gridCol w:w="1479"/>
        <w:gridCol w:w="1479"/>
        <w:gridCol w:w="1479"/>
        <w:gridCol w:w="1480"/>
        <w:gridCol w:w="1480"/>
      </w:tblGrid>
      <w:tr w:rsidR="00C36B07" w:rsidTr="00C36B07">
        <w:tc>
          <w:tcPr>
            <w:tcW w:w="1479" w:type="dxa"/>
            <w:vMerge w:val="restart"/>
            <w:tcBorders>
              <w:top w:val="nil"/>
              <w:left w:val="nil"/>
            </w:tcBorders>
          </w:tcPr>
          <w:p w:rsidR="00C36B07" w:rsidRDefault="00C36B07" w:rsidP="00D01295">
            <w:pPr>
              <w:pStyle w:val="Bezmezer"/>
              <w:rPr>
                <w:b/>
                <w:sz w:val="24"/>
                <w:szCs w:val="24"/>
              </w:rPr>
            </w:pPr>
          </w:p>
        </w:tc>
        <w:tc>
          <w:tcPr>
            <w:tcW w:w="2958" w:type="dxa"/>
            <w:gridSpan w:val="2"/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</w:rPr>
            </w:pPr>
            <w:r w:rsidRPr="00D952C3">
              <w:rPr>
                <w:b/>
              </w:rPr>
              <w:t>KOPÍROVÁNÍ</w:t>
            </w:r>
          </w:p>
        </w:tc>
        <w:tc>
          <w:tcPr>
            <w:tcW w:w="2960" w:type="dxa"/>
            <w:gridSpan w:val="2"/>
            <w:tcBorders>
              <w:top w:val="nil"/>
              <w:right w:val="nil"/>
            </w:tcBorders>
          </w:tcPr>
          <w:p w:rsidR="00C36B07" w:rsidRDefault="00C36B07" w:rsidP="00D01295">
            <w:pPr>
              <w:pStyle w:val="Bezmezer"/>
              <w:rPr>
                <w:b/>
                <w:sz w:val="24"/>
                <w:szCs w:val="24"/>
              </w:rPr>
            </w:pPr>
          </w:p>
        </w:tc>
      </w:tr>
      <w:tr w:rsidR="00C36B07" w:rsidTr="00C36B07">
        <w:tc>
          <w:tcPr>
            <w:tcW w:w="1479" w:type="dxa"/>
            <w:vMerge/>
            <w:tcBorders>
              <w:left w:val="nil"/>
            </w:tcBorders>
          </w:tcPr>
          <w:p w:rsidR="00C36B07" w:rsidRDefault="00C36B07" w:rsidP="00D01295">
            <w:pPr>
              <w:pStyle w:val="Bezmezer"/>
              <w:rPr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D952C3">
              <w:rPr>
                <w:b/>
                <w:sz w:val="20"/>
                <w:szCs w:val="20"/>
              </w:rPr>
              <w:t>za předlohu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každá A4</w:t>
            </w:r>
          </w:p>
        </w:tc>
        <w:tc>
          <w:tcPr>
            <w:tcW w:w="2960" w:type="dxa"/>
            <w:gridSpan w:val="2"/>
          </w:tcPr>
          <w:p w:rsidR="00C36B07" w:rsidRPr="00D27537" w:rsidRDefault="00C36B07" w:rsidP="00D01295">
            <w:pPr>
              <w:pStyle w:val="Bezmezer"/>
              <w:rPr>
                <w:sz w:val="18"/>
                <w:szCs w:val="18"/>
              </w:rPr>
            </w:pPr>
            <w:r w:rsidRPr="00D27537">
              <w:rPr>
                <w:b/>
                <w:sz w:val="18"/>
                <w:szCs w:val="18"/>
              </w:rPr>
              <w:t>příklad</w:t>
            </w:r>
            <w:r w:rsidRPr="00D27537">
              <w:rPr>
                <w:sz w:val="18"/>
                <w:szCs w:val="18"/>
              </w:rPr>
              <w:t xml:space="preserve"> → A0 (bez </w:t>
            </w:r>
            <w:proofErr w:type="spellStart"/>
            <w:r w:rsidRPr="00D27537">
              <w:rPr>
                <w:sz w:val="18"/>
                <w:szCs w:val="18"/>
              </w:rPr>
              <w:t>popl</w:t>
            </w:r>
            <w:proofErr w:type="spellEnd"/>
            <w:r w:rsidRPr="00D27537">
              <w:rPr>
                <w:sz w:val="18"/>
                <w:szCs w:val="18"/>
              </w:rPr>
              <w:t>. za předlohu)</w:t>
            </w:r>
          </w:p>
        </w:tc>
      </w:tr>
      <w:tr w:rsidR="00C36B07" w:rsidTr="00C36B07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pokryti do 20%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D952C3">
              <w:rPr>
                <w:sz w:val="20"/>
                <w:szCs w:val="20"/>
              </w:rPr>
              <w:t>30,00 Kč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  <w:vMerge w:val="restart"/>
          </w:tcPr>
          <w:p w:rsidR="00C36B07" w:rsidRDefault="00C36B07" w:rsidP="00D01295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</w:t>
            </w:r>
          </w:p>
          <w:p w:rsidR="00C36B07" w:rsidRDefault="00C36B07" w:rsidP="00D01295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mapa/poster</w:t>
            </w:r>
          </w:p>
          <w:p w:rsidR="00C36B07" w:rsidRPr="00D952C3" w:rsidRDefault="00C36B07" w:rsidP="00D01295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foto/plakát</w:t>
            </w:r>
          </w:p>
        </w:tc>
        <w:tc>
          <w:tcPr>
            <w:tcW w:w="1480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D952C3">
              <w:rPr>
                <w:sz w:val="20"/>
                <w:szCs w:val="20"/>
              </w:rPr>
              <w:t>240,00 Kč</w:t>
            </w:r>
          </w:p>
        </w:tc>
      </w:tr>
      <w:tr w:rsidR="00C36B07" w:rsidTr="00C36B07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pokrytí do 50%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  <w:vMerge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80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440,00 Kč</w:t>
            </w:r>
          </w:p>
        </w:tc>
      </w:tr>
      <w:tr w:rsidR="00C36B07" w:rsidTr="00C36B07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plné pokrytí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  <w:vMerge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80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1 200,00 Kč</w:t>
            </w:r>
          </w:p>
        </w:tc>
      </w:tr>
    </w:tbl>
    <w:p w:rsidR="00C36B07" w:rsidRDefault="00C36B07" w:rsidP="00C36B07">
      <w:pPr>
        <w:pStyle w:val="Bezmezer"/>
        <w:rPr>
          <w:b/>
          <w:sz w:val="24"/>
          <w:szCs w:val="24"/>
        </w:rPr>
      </w:pPr>
    </w:p>
    <w:p w:rsidR="00C36B07" w:rsidRDefault="00C36B07" w:rsidP="00C36B07">
      <w:pPr>
        <w:pStyle w:val="Bezmezer"/>
        <w:rPr>
          <w:b/>
          <w:sz w:val="24"/>
          <w:szCs w:val="24"/>
        </w:rPr>
      </w:pPr>
    </w:p>
    <w:tbl>
      <w:tblPr>
        <w:tblStyle w:val="Mkatabulky"/>
        <w:tblW w:w="0" w:type="auto"/>
        <w:tblInd w:w="1700" w:type="dxa"/>
        <w:tblLook w:val="04A0"/>
      </w:tblPr>
      <w:tblGrid>
        <w:gridCol w:w="1479"/>
        <w:gridCol w:w="1479"/>
        <w:gridCol w:w="1479"/>
        <w:gridCol w:w="1480"/>
        <w:gridCol w:w="1480"/>
      </w:tblGrid>
      <w:tr w:rsidR="00C36B07" w:rsidTr="00C36B07">
        <w:tc>
          <w:tcPr>
            <w:tcW w:w="1479" w:type="dxa"/>
            <w:vMerge w:val="restart"/>
            <w:tcBorders>
              <w:top w:val="nil"/>
              <w:left w:val="nil"/>
            </w:tcBorders>
          </w:tcPr>
          <w:p w:rsidR="00C36B07" w:rsidRDefault="00C36B07" w:rsidP="00D01295">
            <w:pPr>
              <w:pStyle w:val="Bezmezer"/>
              <w:rPr>
                <w:b/>
                <w:sz w:val="24"/>
                <w:szCs w:val="24"/>
              </w:rPr>
            </w:pPr>
          </w:p>
        </w:tc>
        <w:tc>
          <w:tcPr>
            <w:tcW w:w="2958" w:type="dxa"/>
            <w:gridSpan w:val="2"/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TISK</w:t>
            </w:r>
          </w:p>
        </w:tc>
        <w:tc>
          <w:tcPr>
            <w:tcW w:w="2960" w:type="dxa"/>
            <w:gridSpan w:val="2"/>
            <w:tcBorders>
              <w:top w:val="nil"/>
              <w:right w:val="nil"/>
            </w:tcBorders>
          </w:tcPr>
          <w:p w:rsidR="00C36B07" w:rsidRDefault="00C36B07" w:rsidP="00D01295">
            <w:pPr>
              <w:pStyle w:val="Bezmezer"/>
              <w:rPr>
                <w:b/>
                <w:sz w:val="24"/>
                <w:szCs w:val="24"/>
              </w:rPr>
            </w:pPr>
          </w:p>
        </w:tc>
      </w:tr>
      <w:tr w:rsidR="00C36B07" w:rsidTr="00C36B07">
        <w:tc>
          <w:tcPr>
            <w:tcW w:w="1479" w:type="dxa"/>
            <w:vMerge/>
            <w:tcBorders>
              <w:left w:val="nil"/>
            </w:tcBorders>
          </w:tcPr>
          <w:p w:rsidR="00C36B07" w:rsidRDefault="00C36B07" w:rsidP="00D01295">
            <w:pPr>
              <w:pStyle w:val="Bezmezer"/>
              <w:rPr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D952C3">
              <w:rPr>
                <w:b/>
                <w:sz w:val="20"/>
                <w:szCs w:val="20"/>
              </w:rPr>
              <w:t>za předlohu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každá A4</w:t>
            </w:r>
          </w:p>
        </w:tc>
        <w:tc>
          <w:tcPr>
            <w:tcW w:w="2960" w:type="dxa"/>
            <w:gridSpan w:val="2"/>
          </w:tcPr>
          <w:p w:rsidR="00C36B07" w:rsidRPr="00D27537" w:rsidRDefault="00C36B07" w:rsidP="00D01295">
            <w:pPr>
              <w:pStyle w:val="Bezmezer"/>
              <w:rPr>
                <w:sz w:val="18"/>
                <w:szCs w:val="18"/>
              </w:rPr>
            </w:pPr>
            <w:r w:rsidRPr="00D27537">
              <w:rPr>
                <w:b/>
                <w:sz w:val="18"/>
                <w:szCs w:val="18"/>
              </w:rPr>
              <w:t>příklad</w:t>
            </w:r>
            <w:r w:rsidRPr="00D27537">
              <w:rPr>
                <w:sz w:val="18"/>
                <w:szCs w:val="18"/>
              </w:rPr>
              <w:t xml:space="preserve"> → A0 (bez </w:t>
            </w:r>
            <w:proofErr w:type="spellStart"/>
            <w:r w:rsidRPr="00D27537">
              <w:rPr>
                <w:sz w:val="18"/>
                <w:szCs w:val="18"/>
              </w:rPr>
              <w:t>popl</w:t>
            </w:r>
            <w:proofErr w:type="spellEnd"/>
            <w:r w:rsidRPr="00D27537">
              <w:rPr>
                <w:sz w:val="18"/>
                <w:szCs w:val="18"/>
              </w:rPr>
              <w:t>. za předlohu)</w:t>
            </w:r>
          </w:p>
        </w:tc>
      </w:tr>
      <w:tr w:rsidR="00C36B07" w:rsidTr="00C36B07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pokryti do 20%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D952C3">
              <w:rPr>
                <w:sz w:val="20"/>
                <w:szCs w:val="20"/>
              </w:rPr>
              <w:t>0,00 Kč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  <w:vMerge w:val="restart"/>
          </w:tcPr>
          <w:p w:rsidR="00C36B07" w:rsidRDefault="00C36B07" w:rsidP="00D01295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</w:t>
            </w:r>
          </w:p>
          <w:p w:rsidR="00C36B07" w:rsidRDefault="00C36B07" w:rsidP="00D01295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mapa/poster</w:t>
            </w:r>
          </w:p>
          <w:p w:rsidR="00C36B07" w:rsidRPr="00D952C3" w:rsidRDefault="00C36B07" w:rsidP="00D01295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foto/plakát</w:t>
            </w:r>
          </w:p>
        </w:tc>
        <w:tc>
          <w:tcPr>
            <w:tcW w:w="1480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D952C3">
              <w:rPr>
                <w:sz w:val="20"/>
                <w:szCs w:val="20"/>
              </w:rPr>
              <w:t>40,00 Kč</w:t>
            </w:r>
          </w:p>
        </w:tc>
      </w:tr>
      <w:tr w:rsidR="00C36B07" w:rsidTr="00C36B07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pokrytí do 50%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  <w:vMerge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80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 Kč</w:t>
            </w:r>
          </w:p>
        </w:tc>
      </w:tr>
      <w:tr w:rsidR="00C36B07" w:rsidTr="00C36B07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plné pokrytí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  <w:r w:rsidRPr="00D952C3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1480" w:type="dxa"/>
            <w:vMerge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80" w:type="dxa"/>
          </w:tcPr>
          <w:p w:rsidR="00C36B07" w:rsidRPr="00D952C3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1 040,00 Kč</w:t>
            </w:r>
          </w:p>
        </w:tc>
      </w:tr>
    </w:tbl>
    <w:p w:rsidR="00C36B07" w:rsidRPr="00821AF4" w:rsidRDefault="00C36B07" w:rsidP="00821AF4">
      <w:pPr>
        <w:pStyle w:val="Bezmezer"/>
        <w:jc w:val="center"/>
        <w:rPr>
          <w:sz w:val="20"/>
          <w:szCs w:val="20"/>
        </w:rPr>
      </w:pPr>
      <w:r w:rsidRPr="00821AF4">
        <w:rPr>
          <w:sz w:val="20"/>
          <w:szCs w:val="20"/>
        </w:rPr>
        <w:t>Cena za předlohu se počítá pouze u první kopie, každá další pouze cena za A4</w:t>
      </w:r>
    </w:p>
    <w:p w:rsidR="00C36B07" w:rsidRPr="00821AF4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C36B07" w:rsidRPr="00563581" w:rsidRDefault="00C36B07" w:rsidP="00C36B07">
      <w:pPr>
        <w:pStyle w:val="Bezmezer"/>
        <w:jc w:val="center"/>
        <w:rPr>
          <w:rFonts w:cs="Arial"/>
          <w:b/>
          <w:sz w:val="28"/>
          <w:szCs w:val="28"/>
        </w:rPr>
      </w:pPr>
      <w:r w:rsidRPr="00563581">
        <w:rPr>
          <w:rFonts w:cs="Arial"/>
          <w:b/>
          <w:sz w:val="28"/>
          <w:szCs w:val="28"/>
        </w:rPr>
        <w:t>Dokončovací a přípravné práce</w:t>
      </w:r>
    </w:p>
    <w:p w:rsidR="00C36B07" w:rsidRDefault="00C36B07" w:rsidP="00C36B07">
      <w:pPr>
        <w:pStyle w:val="Bezmezer"/>
        <w:jc w:val="center"/>
        <w:rPr>
          <w:rFonts w:cs="Arial"/>
          <w:b/>
          <w:sz w:val="24"/>
          <w:szCs w:val="24"/>
        </w:rPr>
      </w:pPr>
    </w:p>
    <w:tbl>
      <w:tblPr>
        <w:tblStyle w:val="Mkatabulky"/>
        <w:tblW w:w="0" w:type="auto"/>
        <w:tblInd w:w="599" w:type="dxa"/>
        <w:tblLook w:val="04A0"/>
      </w:tblPr>
      <w:tblGrid>
        <w:gridCol w:w="2235"/>
        <w:gridCol w:w="1275"/>
        <w:gridCol w:w="1560"/>
        <w:gridCol w:w="4787"/>
      </w:tblGrid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strojní skládání</w:t>
            </w:r>
          </w:p>
        </w:tc>
        <w:tc>
          <w:tcPr>
            <w:tcW w:w="1275" w:type="dxa"/>
          </w:tcPr>
          <w:p w:rsidR="00C36B07" w:rsidRPr="00187366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C36B07" w:rsidRPr="00187366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-</w:t>
            </w:r>
            <w:r w:rsidR="00C36B07" w:rsidRPr="00187366">
              <w:rPr>
                <w:sz w:val="20"/>
                <w:szCs w:val="20"/>
                <w:lang w:val="en-US"/>
              </w:rPr>
              <w:t xml:space="preserve"> K</w:t>
            </w:r>
            <w:r w:rsidR="00C36B07"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4787" w:type="dxa"/>
          </w:tcPr>
          <w:p w:rsidR="00C36B07" w:rsidRPr="00541EA8" w:rsidRDefault="00C36B07" w:rsidP="00D01295">
            <w:pPr>
              <w:pStyle w:val="Bezmez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POUZE standardní a prodloužené formáty (A0, A1, A2)</w:t>
            </w: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ruční skládání</w:t>
            </w:r>
          </w:p>
        </w:tc>
        <w:tc>
          <w:tcPr>
            <w:tcW w:w="1275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3,00</w:t>
            </w:r>
            <w:r w:rsidRPr="00187366">
              <w:rPr>
                <w:sz w:val="20"/>
                <w:szCs w:val="20"/>
                <w:lang w:val="en-US"/>
              </w:rPr>
              <w:t xml:space="preserve"> 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4787" w:type="dxa"/>
          </w:tcPr>
          <w:p w:rsidR="00C36B07" w:rsidRPr="00541EA8" w:rsidRDefault="00C36B07" w:rsidP="00D01295">
            <w:pPr>
              <w:pStyle w:val="Bezmez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nestandardní formáty (na výšku, zkrácené…)</w:t>
            </w: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ořezání výkresů</w:t>
            </w:r>
          </w:p>
        </w:tc>
        <w:tc>
          <w:tcPr>
            <w:tcW w:w="1275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  <w:r w:rsidRPr="00187366">
              <w:rPr>
                <w:sz w:val="20"/>
                <w:szCs w:val="20"/>
                <w:lang w:val="en-US"/>
              </w:rPr>
              <w:t xml:space="preserve"> 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</w:t>
            </w:r>
          </w:p>
        </w:tc>
        <w:tc>
          <w:tcPr>
            <w:tcW w:w="4787" w:type="dxa"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rPr>
                <w:sz w:val="20"/>
                <w:szCs w:val="20"/>
              </w:rPr>
            </w:pP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skl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gramStart"/>
            <w:r>
              <w:rPr>
                <w:b/>
                <w:sz w:val="20"/>
                <w:szCs w:val="20"/>
              </w:rPr>
              <w:t>vlastních</w:t>
            </w:r>
            <w:proofErr w:type="gramEnd"/>
            <w:r>
              <w:rPr>
                <w:b/>
                <w:sz w:val="20"/>
                <w:szCs w:val="20"/>
              </w:rPr>
              <w:t xml:space="preserve"> výkresů</w:t>
            </w:r>
          </w:p>
        </w:tc>
        <w:tc>
          <w:tcPr>
            <w:tcW w:w="1275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  <w:r w:rsidRPr="00187366">
              <w:rPr>
                <w:sz w:val="20"/>
                <w:szCs w:val="20"/>
                <w:lang w:val="en-US"/>
              </w:rPr>
              <w:t xml:space="preserve"> 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4787" w:type="dxa"/>
          </w:tcPr>
          <w:p w:rsidR="00C36B07" w:rsidRPr="00541EA8" w:rsidRDefault="00C36B07" w:rsidP="00D01295">
            <w:pPr>
              <w:pStyle w:val="Bezmez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např. skládání donesených originálů</w:t>
            </w: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ořez. </w:t>
            </w:r>
            <w:proofErr w:type="gramStart"/>
            <w:r>
              <w:rPr>
                <w:b/>
                <w:sz w:val="20"/>
                <w:szCs w:val="20"/>
              </w:rPr>
              <w:t>vlastních</w:t>
            </w:r>
            <w:proofErr w:type="gramEnd"/>
            <w:r>
              <w:rPr>
                <w:b/>
                <w:sz w:val="20"/>
                <w:szCs w:val="20"/>
              </w:rPr>
              <w:t xml:space="preserve"> výkresů</w:t>
            </w:r>
          </w:p>
        </w:tc>
        <w:tc>
          <w:tcPr>
            <w:tcW w:w="1275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  <w:r w:rsidRPr="00187366">
              <w:rPr>
                <w:sz w:val="20"/>
                <w:szCs w:val="20"/>
                <w:lang w:val="en-US"/>
              </w:rPr>
              <w:t xml:space="preserve"> 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</w:t>
            </w:r>
          </w:p>
        </w:tc>
        <w:tc>
          <w:tcPr>
            <w:tcW w:w="4787" w:type="dxa"/>
          </w:tcPr>
          <w:p w:rsidR="00C36B07" w:rsidRPr="00541EA8" w:rsidRDefault="00C36B07" w:rsidP="00D01295">
            <w:pPr>
              <w:pStyle w:val="Bezmez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např. ořezání donesených originálů</w:t>
            </w: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zvětšení - zmenšení</w:t>
            </w:r>
          </w:p>
        </w:tc>
        <w:tc>
          <w:tcPr>
            <w:tcW w:w="1275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Pr="00187366">
              <w:rPr>
                <w:sz w:val="20"/>
                <w:szCs w:val="20"/>
                <w:lang w:val="en-US"/>
              </w:rPr>
              <w:t xml:space="preserve"> 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nastavení</w:t>
            </w:r>
          </w:p>
        </w:tc>
        <w:tc>
          <w:tcPr>
            <w:tcW w:w="4787" w:type="dxa"/>
            <w:vMerge w:val="restart"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soubor PLT,PDF,TIF</w:t>
            </w:r>
          </w:p>
        </w:tc>
        <w:tc>
          <w:tcPr>
            <w:tcW w:w="1275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  <w:r w:rsidRPr="00187366">
              <w:rPr>
                <w:sz w:val="20"/>
                <w:szCs w:val="20"/>
                <w:lang w:val="en-US"/>
              </w:rPr>
              <w:t xml:space="preserve"> 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úpravy souborů</w:t>
            </w:r>
          </w:p>
        </w:tc>
        <w:tc>
          <w:tcPr>
            <w:tcW w:w="4787" w:type="dxa"/>
            <w:vMerge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výkresy v DWG</w:t>
            </w:r>
          </w:p>
        </w:tc>
        <w:tc>
          <w:tcPr>
            <w:tcW w:w="1275" w:type="dxa"/>
          </w:tcPr>
          <w:p w:rsidR="00C36B07" w:rsidRPr="00187366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36B07">
              <w:rPr>
                <w:sz w:val="20"/>
                <w:szCs w:val="20"/>
              </w:rPr>
              <w:t>0,00</w:t>
            </w:r>
            <w:r w:rsidR="00C36B07" w:rsidRPr="00187366">
              <w:rPr>
                <w:sz w:val="20"/>
                <w:szCs w:val="20"/>
                <w:lang w:val="en-US"/>
              </w:rPr>
              <w:t xml:space="preserve"> K</w:t>
            </w:r>
            <w:r w:rsidR="00C36B07"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187366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</w:t>
            </w:r>
          </w:p>
        </w:tc>
        <w:tc>
          <w:tcPr>
            <w:tcW w:w="4787" w:type="dxa"/>
            <w:vMerge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kompletace</w:t>
            </w:r>
          </w:p>
        </w:tc>
        <w:tc>
          <w:tcPr>
            <w:tcW w:w="1275" w:type="dxa"/>
          </w:tcPr>
          <w:p w:rsidR="00C36B07" w:rsidRPr="007E517B" w:rsidRDefault="00C36B07" w:rsidP="00D01295">
            <w:pPr>
              <w:pStyle w:val="Bezmezer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20%</w:t>
            </w:r>
          </w:p>
        </w:tc>
        <w:tc>
          <w:tcPr>
            <w:tcW w:w="6347" w:type="dxa"/>
            <w:gridSpan w:val="2"/>
          </w:tcPr>
          <w:p w:rsidR="00C36B07" w:rsidRPr="00541EA8" w:rsidRDefault="00C36B07" w:rsidP="00541EA8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z ceny zakázky</w:t>
            </w: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desky chlopňové</w:t>
            </w:r>
          </w:p>
        </w:tc>
        <w:tc>
          <w:tcPr>
            <w:tcW w:w="1275" w:type="dxa"/>
          </w:tcPr>
          <w:p w:rsidR="00C36B07" w:rsidRPr="007E517B" w:rsidRDefault="00C36B07" w:rsidP="00D01295">
            <w:pPr>
              <w:pStyle w:val="Bezmezer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50 -</w:t>
            </w:r>
            <w:r>
              <w:rPr>
                <w:sz w:val="20"/>
                <w:szCs w:val="20"/>
                <w:lang w:val="en-US"/>
              </w:rPr>
              <w:t xml:space="preserve">100 </w:t>
            </w:r>
            <w:r w:rsidRPr="00187366">
              <w:rPr>
                <w:sz w:val="20"/>
                <w:szCs w:val="20"/>
                <w:lang w:val="en-US"/>
              </w:rPr>
              <w:t>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6347" w:type="dxa"/>
            <w:gridSpan w:val="2"/>
          </w:tcPr>
          <w:p w:rsidR="00C36B07" w:rsidRPr="00541EA8" w:rsidRDefault="00C36B07" w:rsidP="00541EA8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včetně nalepení štítků a kompletace</w:t>
            </w: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desky </w:t>
            </w:r>
            <w:proofErr w:type="spellStart"/>
            <w:r>
              <w:rPr>
                <w:b/>
                <w:sz w:val="20"/>
                <w:szCs w:val="20"/>
              </w:rPr>
              <w:t>tkanicové</w:t>
            </w:r>
            <w:proofErr w:type="spellEnd"/>
          </w:p>
        </w:tc>
        <w:tc>
          <w:tcPr>
            <w:tcW w:w="1275" w:type="dxa"/>
          </w:tcPr>
          <w:p w:rsidR="00C36B07" w:rsidRPr="007E517B" w:rsidRDefault="00C36B07" w:rsidP="00D01295">
            <w:pPr>
              <w:pStyle w:val="Bezmezer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100 - </w:t>
            </w:r>
            <w:r>
              <w:rPr>
                <w:sz w:val="20"/>
                <w:szCs w:val="20"/>
                <w:lang w:val="en-US"/>
              </w:rPr>
              <w:t>150</w:t>
            </w:r>
            <w:r w:rsidRPr="00187366">
              <w:rPr>
                <w:sz w:val="20"/>
                <w:szCs w:val="20"/>
                <w:lang w:val="en-US"/>
              </w:rPr>
              <w:t xml:space="preserve"> K</w:t>
            </w:r>
            <w:r w:rsidRPr="00187366">
              <w:rPr>
                <w:sz w:val="20"/>
                <w:szCs w:val="20"/>
              </w:rPr>
              <w:t>č</w:t>
            </w:r>
          </w:p>
        </w:tc>
        <w:tc>
          <w:tcPr>
            <w:tcW w:w="6347" w:type="dxa"/>
            <w:gridSpan w:val="2"/>
          </w:tcPr>
          <w:p w:rsidR="00C36B07" w:rsidRPr="00541EA8" w:rsidRDefault="00C36B07" w:rsidP="00541EA8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včetně nalepení štítků a kompletace</w:t>
            </w: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číslování</w:t>
            </w:r>
          </w:p>
        </w:tc>
        <w:tc>
          <w:tcPr>
            <w:tcW w:w="1275" w:type="dxa"/>
          </w:tcPr>
          <w:p w:rsidR="00C36B07" w:rsidRPr="00187366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36B07">
              <w:rPr>
                <w:sz w:val="20"/>
                <w:szCs w:val="20"/>
              </w:rPr>
              <w:t>,00</w:t>
            </w:r>
            <w:r w:rsidR="00C36B07" w:rsidRPr="00187366">
              <w:rPr>
                <w:sz w:val="20"/>
                <w:szCs w:val="20"/>
                <w:lang w:val="en-US"/>
              </w:rPr>
              <w:t xml:space="preserve"> K</w:t>
            </w:r>
            <w:r w:rsidR="00C36B07"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7E517B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razítko</w:t>
            </w:r>
          </w:p>
        </w:tc>
        <w:tc>
          <w:tcPr>
            <w:tcW w:w="4787" w:type="dxa"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</w:p>
        </w:tc>
      </w:tr>
      <w:tr w:rsidR="00C36B07" w:rsidTr="00541EA8">
        <w:tc>
          <w:tcPr>
            <w:tcW w:w="2235" w:type="dxa"/>
          </w:tcPr>
          <w:p w:rsidR="00C36B07" w:rsidRPr="00187366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sazba/lom</w:t>
            </w:r>
          </w:p>
        </w:tc>
        <w:tc>
          <w:tcPr>
            <w:tcW w:w="1275" w:type="dxa"/>
          </w:tcPr>
          <w:p w:rsidR="00C36B07" w:rsidRPr="00187366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6B07">
              <w:rPr>
                <w:sz w:val="20"/>
                <w:szCs w:val="20"/>
              </w:rPr>
              <w:t>50,00</w:t>
            </w:r>
            <w:r w:rsidR="00C36B07" w:rsidRPr="00187366">
              <w:rPr>
                <w:sz w:val="20"/>
                <w:szCs w:val="20"/>
                <w:lang w:val="en-US"/>
              </w:rPr>
              <w:t xml:space="preserve"> K</w:t>
            </w:r>
            <w:r w:rsidR="00C36B07" w:rsidRPr="00187366">
              <w:rPr>
                <w:sz w:val="20"/>
                <w:szCs w:val="20"/>
              </w:rPr>
              <w:t>č</w:t>
            </w:r>
          </w:p>
        </w:tc>
        <w:tc>
          <w:tcPr>
            <w:tcW w:w="1560" w:type="dxa"/>
          </w:tcPr>
          <w:p w:rsidR="00C36B07" w:rsidRPr="007E517B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min.</w:t>
            </w:r>
          </w:p>
        </w:tc>
        <w:tc>
          <w:tcPr>
            <w:tcW w:w="4787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práce na PC se zákazníkem</w:t>
            </w:r>
          </w:p>
        </w:tc>
      </w:tr>
    </w:tbl>
    <w:p w:rsidR="00C36B07" w:rsidRDefault="00C36B07" w:rsidP="00C36B07">
      <w:pPr>
        <w:pStyle w:val="Bezmezer"/>
        <w:rPr>
          <w:b/>
          <w:sz w:val="24"/>
          <w:szCs w:val="24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t>VELKOPLOŠNÉ SKENOVÁNÍ</w:t>
      </w:r>
    </w:p>
    <w:p w:rsidR="00C36B07" w:rsidRPr="00563581" w:rsidRDefault="00C36B07" w:rsidP="00C36B07">
      <w:pPr>
        <w:pStyle w:val="Bezmezer"/>
        <w:jc w:val="center"/>
        <w:rPr>
          <w:sz w:val="20"/>
          <w:szCs w:val="20"/>
        </w:rPr>
      </w:pPr>
      <w:r w:rsidRPr="00563581">
        <w:rPr>
          <w:sz w:val="20"/>
          <w:szCs w:val="20"/>
        </w:rPr>
        <w:t>cena za každý započatý formát A4</w:t>
      </w:r>
    </w:p>
    <w:p w:rsidR="00C36B07" w:rsidRPr="00D27537" w:rsidRDefault="00C36B07" w:rsidP="00C36B07">
      <w:pPr>
        <w:pStyle w:val="Bezmezer"/>
        <w:jc w:val="center"/>
        <w:rPr>
          <w:b/>
          <w:sz w:val="18"/>
          <w:szCs w:val="18"/>
        </w:rPr>
      </w:pPr>
    </w:p>
    <w:tbl>
      <w:tblPr>
        <w:tblStyle w:val="Mkatabulky"/>
        <w:tblW w:w="6386" w:type="dxa"/>
        <w:tblInd w:w="2369" w:type="dxa"/>
        <w:tblLook w:val="04A0"/>
      </w:tblPr>
      <w:tblGrid>
        <w:gridCol w:w="1479"/>
        <w:gridCol w:w="1479"/>
        <w:gridCol w:w="1479"/>
        <w:gridCol w:w="1949"/>
      </w:tblGrid>
      <w:tr w:rsidR="00C36B07" w:rsidTr="000F5005">
        <w:tc>
          <w:tcPr>
            <w:tcW w:w="1479" w:type="dxa"/>
            <w:tcBorders>
              <w:top w:val="nil"/>
              <w:left w:val="nil"/>
              <w:right w:val="single" w:sz="4" w:space="0" w:color="auto"/>
            </w:tcBorders>
          </w:tcPr>
          <w:p w:rsidR="00C36B07" w:rsidRDefault="00C36B07" w:rsidP="00D01295">
            <w:pPr>
              <w:pStyle w:val="Bezmezer"/>
              <w:rPr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D952C3">
              <w:rPr>
                <w:b/>
                <w:sz w:val="20"/>
                <w:szCs w:val="20"/>
              </w:rPr>
              <w:t>za předlohu</w:t>
            </w:r>
          </w:p>
        </w:tc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každá A4</w:t>
            </w:r>
          </w:p>
        </w:tc>
        <w:tc>
          <w:tcPr>
            <w:tcW w:w="1949" w:type="dxa"/>
          </w:tcPr>
          <w:p w:rsidR="00C36B07" w:rsidRPr="00D27537" w:rsidRDefault="00C36B07" w:rsidP="00D01295">
            <w:pPr>
              <w:pStyle w:val="Bezmezer"/>
              <w:rPr>
                <w:sz w:val="18"/>
                <w:szCs w:val="18"/>
              </w:rPr>
            </w:pPr>
            <w:r w:rsidRPr="00D27537">
              <w:rPr>
                <w:b/>
                <w:sz w:val="18"/>
                <w:szCs w:val="18"/>
              </w:rPr>
              <w:t>převod výkresu do PDF</w:t>
            </w:r>
          </w:p>
        </w:tc>
      </w:tr>
      <w:tr w:rsidR="00C36B07" w:rsidTr="000F5005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černobíle (TIF)</w:t>
            </w:r>
          </w:p>
        </w:tc>
        <w:tc>
          <w:tcPr>
            <w:tcW w:w="1479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187366">
              <w:rPr>
                <w:sz w:val="20"/>
                <w:szCs w:val="20"/>
              </w:rPr>
              <w:t>20,00 Kč</w:t>
            </w:r>
          </w:p>
        </w:tc>
        <w:tc>
          <w:tcPr>
            <w:tcW w:w="1479" w:type="dxa"/>
          </w:tcPr>
          <w:p w:rsidR="00C36B07" w:rsidRPr="00187366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36B07" w:rsidRPr="00187366">
              <w:rPr>
                <w:sz w:val="20"/>
                <w:szCs w:val="20"/>
              </w:rPr>
              <w:t>,00 Kč</w:t>
            </w:r>
          </w:p>
        </w:tc>
        <w:tc>
          <w:tcPr>
            <w:tcW w:w="1949" w:type="dxa"/>
            <w:tcBorders>
              <w:left w:val="nil"/>
            </w:tcBorders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187366">
              <w:rPr>
                <w:sz w:val="20"/>
                <w:szCs w:val="20"/>
              </w:rPr>
              <w:t xml:space="preserve">+20,- </w:t>
            </w:r>
            <w:proofErr w:type="spellStart"/>
            <w:r w:rsidRPr="00187366">
              <w:rPr>
                <w:sz w:val="20"/>
                <w:szCs w:val="20"/>
              </w:rPr>
              <w:t>kč</w:t>
            </w:r>
            <w:proofErr w:type="spellEnd"/>
            <w:r w:rsidRPr="00187366">
              <w:rPr>
                <w:sz w:val="20"/>
                <w:szCs w:val="20"/>
              </w:rPr>
              <w:t>/výkres</w:t>
            </w:r>
          </w:p>
        </w:tc>
      </w:tr>
      <w:tr w:rsidR="00C36B07" w:rsidTr="000F5005">
        <w:tc>
          <w:tcPr>
            <w:tcW w:w="1479" w:type="dxa"/>
          </w:tcPr>
          <w:p w:rsidR="00C36B07" w:rsidRPr="00D952C3" w:rsidRDefault="00C36B07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barevně (JPG)</w:t>
            </w:r>
          </w:p>
        </w:tc>
        <w:tc>
          <w:tcPr>
            <w:tcW w:w="1479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187366">
              <w:rPr>
                <w:sz w:val="20"/>
                <w:szCs w:val="20"/>
              </w:rPr>
              <w:t>25,00 Kč</w:t>
            </w:r>
          </w:p>
        </w:tc>
        <w:tc>
          <w:tcPr>
            <w:tcW w:w="1479" w:type="dxa"/>
          </w:tcPr>
          <w:p w:rsidR="00C36B07" w:rsidRPr="00187366" w:rsidRDefault="00A900F2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0978">
              <w:rPr>
                <w:sz w:val="20"/>
                <w:szCs w:val="20"/>
              </w:rPr>
              <w:t>5</w:t>
            </w:r>
            <w:r w:rsidR="00C36B07" w:rsidRPr="00187366">
              <w:rPr>
                <w:sz w:val="20"/>
                <w:szCs w:val="20"/>
              </w:rPr>
              <w:t>,00 Kč</w:t>
            </w:r>
          </w:p>
        </w:tc>
        <w:tc>
          <w:tcPr>
            <w:tcW w:w="1949" w:type="dxa"/>
            <w:tcBorders>
              <w:left w:val="nil"/>
            </w:tcBorders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187366">
              <w:rPr>
                <w:sz w:val="20"/>
                <w:szCs w:val="20"/>
              </w:rPr>
              <w:t xml:space="preserve">+20,- </w:t>
            </w:r>
            <w:proofErr w:type="spellStart"/>
            <w:r w:rsidRPr="00187366">
              <w:rPr>
                <w:sz w:val="20"/>
                <w:szCs w:val="20"/>
              </w:rPr>
              <w:t>kč</w:t>
            </w:r>
            <w:proofErr w:type="spellEnd"/>
            <w:r w:rsidRPr="00187366">
              <w:rPr>
                <w:sz w:val="20"/>
                <w:szCs w:val="20"/>
              </w:rPr>
              <w:t>/výkres</w:t>
            </w:r>
          </w:p>
        </w:tc>
      </w:tr>
      <w:tr w:rsidR="00C36B07" w:rsidTr="000F5005">
        <w:tc>
          <w:tcPr>
            <w:tcW w:w="1479" w:type="dxa"/>
          </w:tcPr>
          <w:p w:rsidR="00C36B07" w:rsidRPr="00D952C3" w:rsidRDefault="009445CA" w:rsidP="00D01295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</w:t>
            </w:r>
            <w:r w:rsidR="00C36B07">
              <w:rPr>
                <w:b/>
                <w:sz w:val="20"/>
                <w:szCs w:val="20"/>
              </w:rPr>
              <w:t>revně (TIF)</w:t>
            </w:r>
          </w:p>
        </w:tc>
        <w:tc>
          <w:tcPr>
            <w:tcW w:w="1479" w:type="dxa"/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187366">
              <w:rPr>
                <w:sz w:val="20"/>
                <w:szCs w:val="20"/>
              </w:rPr>
              <w:t>25,00 Kč</w:t>
            </w:r>
          </w:p>
        </w:tc>
        <w:tc>
          <w:tcPr>
            <w:tcW w:w="1479" w:type="dxa"/>
          </w:tcPr>
          <w:p w:rsidR="00C36B07" w:rsidRPr="00187366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00F2">
              <w:rPr>
                <w:sz w:val="20"/>
                <w:szCs w:val="20"/>
              </w:rPr>
              <w:t>0</w:t>
            </w:r>
            <w:r w:rsidR="00C36B07" w:rsidRPr="00187366">
              <w:rPr>
                <w:sz w:val="20"/>
                <w:szCs w:val="20"/>
              </w:rPr>
              <w:t>,00 Kč</w:t>
            </w:r>
          </w:p>
        </w:tc>
        <w:tc>
          <w:tcPr>
            <w:tcW w:w="1949" w:type="dxa"/>
            <w:tcBorders>
              <w:left w:val="nil"/>
            </w:tcBorders>
          </w:tcPr>
          <w:p w:rsidR="00C36B07" w:rsidRPr="00187366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187366">
              <w:rPr>
                <w:sz w:val="20"/>
                <w:szCs w:val="20"/>
              </w:rPr>
              <w:t xml:space="preserve">+20,- </w:t>
            </w:r>
            <w:proofErr w:type="spellStart"/>
            <w:r w:rsidRPr="00187366">
              <w:rPr>
                <w:sz w:val="20"/>
                <w:szCs w:val="20"/>
              </w:rPr>
              <w:t>kč</w:t>
            </w:r>
            <w:proofErr w:type="spellEnd"/>
            <w:r w:rsidRPr="00187366">
              <w:rPr>
                <w:sz w:val="20"/>
                <w:szCs w:val="20"/>
              </w:rPr>
              <w:t>/výkres</w:t>
            </w:r>
          </w:p>
        </w:tc>
      </w:tr>
    </w:tbl>
    <w:p w:rsidR="00C36B07" w:rsidRDefault="00C36B07" w:rsidP="00C36B07">
      <w:pPr>
        <w:pStyle w:val="Bezmezer"/>
        <w:rPr>
          <w:b/>
          <w:sz w:val="24"/>
          <w:szCs w:val="24"/>
        </w:rPr>
      </w:pPr>
    </w:p>
    <w:p w:rsidR="00C36B07" w:rsidRDefault="00C36B07" w:rsidP="00C36B07">
      <w:pPr>
        <w:pStyle w:val="Bezmezer"/>
        <w:rPr>
          <w:b/>
          <w:sz w:val="24"/>
          <w:szCs w:val="24"/>
        </w:rPr>
      </w:pPr>
    </w:p>
    <w:tbl>
      <w:tblPr>
        <w:tblStyle w:val="Mkatabulky"/>
        <w:tblW w:w="0" w:type="auto"/>
        <w:tblInd w:w="1700" w:type="dxa"/>
        <w:tblLook w:val="04A0"/>
      </w:tblPr>
      <w:tblGrid>
        <w:gridCol w:w="1809"/>
        <w:gridCol w:w="1418"/>
        <w:gridCol w:w="1417"/>
        <w:gridCol w:w="1418"/>
        <w:gridCol w:w="1335"/>
      </w:tblGrid>
      <w:tr w:rsidR="00C36B07" w:rsidRPr="00626FF2" w:rsidTr="00C36B07">
        <w:tc>
          <w:tcPr>
            <w:tcW w:w="1809" w:type="dxa"/>
            <w:tcBorders>
              <w:top w:val="nil"/>
              <w:left w:val="nil"/>
            </w:tcBorders>
          </w:tcPr>
          <w:p w:rsidR="00C36B07" w:rsidRPr="00626FF2" w:rsidRDefault="00C36B07" w:rsidP="00D01295">
            <w:pPr>
              <w:tabs>
                <w:tab w:val="left" w:pos="167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36B07" w:rsidRPr="00D83942" w:rsidRDefault="00C36B07" w:rsidP="00D01295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36B07" w:rsidRPr="00D83942" w:rsidRDefault="00C36B07" w:rsidP="00D01295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36B07" w:rsidRPr="00D83942" w:rsidRDefault="00C36B07" w:rsidP="00D01295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  <w:r w:rsidRPr="00D83942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1335" w:type="dxa"/>
          </w:tcPr>
          <w:p w:rsidR="00C36B07" w:rsidRPr="00D83942" w:rsidRDefault="00C36B07" w:rsidP="00D01295">
            <w:pPr>
              <w:tabs>
                <w:tab w:val="left" w:pos="167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D83942">
              <w:rPr>
                <w:b/>
                <w:sz w:val="20"/>
                <w:szCs w:val="20"/>
              </w:rPr>
              <w:t>flash</w:t>
            </w:r>
            <w:proofErr w:type="spellEnd"/>
          </w:p>
        </w:tc>
      </w:tr>
      <w:tr w:rsidR="00C36B07" w:rsidRPr="00626FF2" w:rsidTr="00C36B07">
        <w:tc>
          <w:tcPr>
            <w:tcW w:w="1809" w:type="dxa"/>
          </w:tcPr>
          <w:p w:rsidR="00C36B07" w:rsidRPr="00626FF2" w:rsidRDefault="00C36B07" w:rsidP="00D01295">
            <w:pPr>
              <w:tabs>
                <w:tab w:val="left" w:pos="1670"/>
              </w:tabs>
              <w:rPr>
                <w:b/>
                <w:sz w:val="20"/>
                <w:szCs w:val="20"/>
              </w:rPr>
            </w:pPr>
            <w:r w:rsidRPr="00626FF2">
              <w:rPr>
                <w:b/>
                <w:sz w:val="20"/>
                <w:szCs w:val="20"/>
              </w:rPr>
              <w:t>zápis dat na média</w:t>
            </w:r>
          </w:p>
        </w:tc>
        <w:tc>
          <w:tcPr>
            <w:tcW w:w="1418" w:type="dxa"/>
          </w:tcPr>
          <w:p w:rsidR="00C36B07" w:rsidRPr="00626FF2" w:rsidRDefault="00C36B07" w:rsidP="00D01295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36B07" w:rsidRPr="00626FF2" w:rsidRDefault="00C36B07" w:rsidP="00D01295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36B07" w:rsidRPr="00626FF2" w:rsidRDefault="00C36B07" w:rsidP="00D01295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Pr="00DD0910">
              <w:rPr>
                <w:rFonts w:cs="Arial"/>
                <w:sz w:val="20"/>
                <w:szCs w:val="20"/>
              </w:rPr>
              <w:t xml:space="preserve"> Kč</w:t>
            </w:r>
          </w:p>
        </w:tc>
        <w:tc>
          <w:tcPr>
            <w:tcW w:w="1335" w:type="dxa"/>
          </w:tcPr>
          <w:p w:rsidR="00C36B07" w:rsidRPr="00626FF2" w:rsidRDefault="00C36B07" w:rsidP="00D01295">
            <w:pPr>
              <w:tabs>
                <w:tab w:val="left" w:pos="1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poplatku</w:t>
            </w:r>
          </w:p>
        </w:tc>
      </w:tr>
    </w:tbl>
    <w:p w:rsidR="00821AF4" w:rsidRDefault="00821AF4" w:rsidP="00C36B07">
      <w:pPr>
        <w:pStyle w:val="Bezmezer"/>
        <w:jc w:val="center"/>
        <w:rPr>
          <w:b/>
          <w:sz w:val="28"/>
          <w:szCs w:val="28"/>
        </w:rPr>
      </w:pPr>
    </w:p>
    <w:p w:rsidR="00821AF4" w:rsidRDefault="00821AF4" w:rsidP="00C36B07">
      <w:pPr>
        <w:pStyle w:val="Bezmezer"/>
        <w:jc w:val="center"/>
        <w:rPr>
          <w:b/>
          <w:sz w:val="28"/>
          <w:szCs w:val="28"/>
        </w:rPr>
      </w:pPr>
    </w:p>
    <w:p w:rsidR="000F5005" w:rsidRDefault="000F5005" w:rsidP="00C36B07">
      <w:pPr>
        <w:pStyle w:val="Bezmezer"/>
        <w:jc w:val="center"/>
        <w:rPr>
          <w:b/>
          <w:sz w:val="28"/>
          <w:szCs w:val="28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lastRenderedPageBreak/>
        <w:t>VAZBA SEŠITÍM</w:t>
      </w:r>
    </w:p>
    <w:p w:rsidR="00C36B07" w:rsidRPr="00997833" w:rsidRDefault="00C36B07" w:rsidP="00C36B07">
      <w:pPr>
        <w:pStyle w:val="Bezmezer"/>
        <w:jc w:val="center"/>
        <w:rPr>
          <w:b/>
          <w:sz w:val="20"/>
          <w:szCs w:val="20"/>
        </w:rPr>
      </w:pPr>
    </w:p>
    <w:tbl>
      <w:tblPr>
        <w:tblStyle w:val="Mkatabulky"/>
        <w:tblW w:w="0" w:type="auto"/>
        <w:tblInd w:w="3295" w:type="dxa"/>
        <w:tblLook w:val="04A0"/>
      </w:tblPr>
      <w:tblGrid>
        <w:gridCol w:w="2088"/>
        <w:gridCol w:w="1134"/>
        <w:gridCol w:w="993"/>
      </w:tblGrid>
      <w:tr w:rsidR="00C36B07" w:rsidTr="00C36B07">
        <w:trPr>
          <w:trHeight w:val="262"/>
        </w:trPr>
        <w:tc>
          <w:tcPr>
            <w:tcW w:w="2088" w:type="dxa"/>
          </w:tcPr>
          <w:p w:rsidR="00C36B07" w:rsidRPr="0099783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šití do 100 listů</w:t>
            </w:r>
          </w:p>
        </w:tc>
        <w:tc>
          <w:tcPr>
            <w:tcW w:w="1134" w:type="dxa"/>
          </w:tcPr>
          <w:p w:rsidR="00C36B07" w:rsidRPr="0099783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A4</w:t>
            </w:r>
          </w:p>
        </w:tc>
        <w:tc>
          <w:tcPr>
            <w:tcW w:w="993" w:type="dxa"/>
          </w:tcPr>
          <w:p w:rsidR="00C36B07" w:rsidRPr="0099783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A3</w:t>
            </w:r>
          </w:p>
        </w:tc>
      </w:tr>
      <w:tr w:rsidR="00C36B07" w:rsidTr="00C36B07">
        <w:trPr>
          <w:trHeight w:val="262"/>
        </w:trPr>
        <w:tc>
          <w:tcPr>
            <w:tcW w:w="2088" w:type="dxa"/>
          </w:tcPr>
          <w:p w:rsidR="00C36B07" w:rsidRPr="00997833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karton + fólie</w:t>
            </w:r>
          </w:p>
        </w:tc>
        <w:tc>
          <w:tcPr>
            <w:tcW w:w="1134" w:type="dxa"/>
          </w:tcPr>
          <w:p w:rsidR="00C36B07" w:rsidRPr="00997833" w:rsidRDefault="00100978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C36B07">
              <w:rPr>
                <w:sz w:val="20"/>
                <w:szCs w:val="20"/>
              </w:rPr>
              <w:t>,00 Kč</w:t>
            </w:r>
          </w:p>
        </w:tc>
        <w:tc>
          <w:tcPr>
            <w:tcW w:w="993" w:type="dxa"/>
          </w:tcPr>
          <w:p w:rsidR="00C36B07" w:rsidRPr="00997833" w:rsidRDefault="00100978" w:rsidP="00100978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C36B07" w:rsidRPr="00997833">
              <w:rPr>
                <w:sz w:val="20"/>
                <w:szCs w:val="20"/>
              </w:rPr>
              <w:t>,00 Kč</w:t>
            </w:r>
          </w:p>
        </w:tc>
      </w:tr>
    </w:tbl>
    <w:p w:rsidR="00C36B07" w:rsidRDefault="00C36B07" w:rsidP="00C36B07">
      <w:pPr>
        <w:tabs>
          <w:tab w:val="left" w:pos="1670"/>
        </w:tabs>
        <w:rPr>
          <w:sz w:val="20"/>
          <w:szCs w:val="20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t>LIŠTY</w:t>
      </w:r>
    </w:p>
    <w:p w:rsidR="00C36B07" w:rsidRDefault="00C36B07" w:rsidP="00C36B07">
      <w:pPr>
        <w:pStyle w:val="Bezmezer"/>
        <w:jc w:val="center"/>
        <w:rPr>
          <w:sz w:val="20"/>
          <w:szCs w:val="20"/>
        </w:rPr>
      </w:pPr>
      <w:r w:rsidRPr="00D27537">
        <w:rPr>
          <w:sz w:val="20"/>
          <w:szCs w:val="20"/>
        </w:rPr>
        <w:t>včetně kartonu a fólie</w:t>
      </w:r>
    </w:p>
    <w:p w:rsidR="00620FF6" w:rsidRDefault="00620FF6" w:rsidP="00C36B07">
      <w:pPr>
        <w:pStyle w:val="Bezmezer"/>
        <w:jc w:val="center"/>
        <w:rPr>
          <w:sz w:val="20"/>
          <w:szCs w:val="20"/>
        </w:rPr>
      </w:pPr>
    </w:p>
    <w:tbl>
      <w:tblPr>
        <w:tblStyle w:val="Mkatabulky"/>
        <w:tblW w:w="0" w:type="auto"/>
        <w:tblInd w:w="1597" w:type="dxa"/>
        <w:tblLook w:val="04A0"/>
      </w:tblPr>
      <w:tblGrid>
        <w:gridCol w:w="1747"/>
        <w:gridCol w:w="1328"/>
        <w:gridCol w:w="1560"/>
        <w:gridCol w:w="1559"/>
        <w:gridCol w:w="1417"/>
      </w:tblGrid>
      <w:tr w:rsidR="00620FF6" w:rsidTr="00620FF6">
        <w:tc>
          <w:tcPr>
            <w:tcW w:w="1747" w:type="dxa"/>
            <w:vMerge w:val="restart"/>
            <w:tcBorders>
              <w:top w:val="nil"/>
              <w:left w:val="nil"/>
            </w:tcBorders>
          </w:tcPr>
          <w:p w:rsidR="00620FF6" w:rsidRDefault="00620FF6" w:rsidP="00C36B07">
            <w:pPr>
              <w:pStyle w:val="Bezmezer"/>
              <w:jc w:val="center"/>
              <w:rPr>
                <w:sz w:val="20"/>
                <w:szCs w:val="20"/>
              </w:rPr>
            </w:pPr>
          </w:p>
        </w:tc>
        <w:tc>
          <w:tcPr>
            <w:tcW w:w="2888" w:type="dxa"/>
            <w:gridSpan w:val="2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</w:rPr>
            </w:pPr>
            <w:r w:rsidRPr="00620FF6">
              <w:rPr>
                <w:b/>
              </w:rPr>
              <w:t>zaklapávací</w:t>
            </w:r>
          </w:p>
        </w:tc>
        <w:tc>
          <w:tcPr>
            <w:tcW w:w="2976" w:type="dxa"/>
            <w:gridSpan w:val="2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</w:rPr>
            </w:pPr>
            <w:r w:rsidRPr="00620FF6">
              <w:rPr>
                <w:b/>
              </w:rPr>
              <w:t>zasouvací</w:t>
            </w:r>
          </w:p>
        </w:tc>
      </w:tr>
      <w:tr w:rsidR="00620FF6" w:rsidTr="00620FF6">
        <w:tc>
          <w:tcPr>
            <w:tcW w:w="1747" w:type="dxa"/>
            <w:vMerge/>
            <w:tcBorders>
              <w:left w:val="nil"/>
            </w:tcBorders>
          </w:tcPr>
          <w:p w:rsidR="00620FF6" w:rsidRDefault="00620FF6" w:rsidP="00C36B07">
            <w:pPr>
              <w:pStyle w:val="Bezmezer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A4</w:t>
            </w:r>
          </w:p>
        </w:tc>
        <w:tc>
          <w:tcPr>
            <w:tcW w:w="1560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A3</w:t>
            </w:r>
          </w:p>
        </w:tc>
        <w:tc>
          <w:tcPr>
            <w:tcW w:w="1559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A4</w:t>
            </w:r>
          </w:p>
        </w:tc>
        <w:tc>
          <w:tcPr>
            <w:tcW w:w="1417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A3</w:t>
            </w:r>
          </w:p>
        </w:tc>
      </w:tr>
      <w:tr w:rsidR="00620FF6" w:rsidTr="00620FF6">
        <w:tc>
          <w:tcPr>
            <w:tcW w:w="1747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6 mm</w:t>
            </w:r>
          </w:p>
        </w:tc>
        <w:tc>
          <w:tcPr>
            <w:tcW w:w="1328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 Kč</w:t>
            </w:r>
          </w:p>
        </w:tc>
        <w:tc>
          <w:tcPr>
            <w:tcW w:w="1560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 Kč</w:t>
            </w:r>
          </w:p>
        </w:tc>
        <w:tc>
          <w:tcPr>
            <w:tcW w:w="1559" w:type="dxa"/>
          </w:tcPr>
          <w:p w:rsidR="00620FF6" w:rsidRDefault="00100978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20FF6">
              <w:rPr>
                <w:sz w:val="20"/>
                <w:szCs w:val="20"/>
              </w:rPr>
              <w:t>5,00 Kč</w:t>
            </w:r>
          </w:p>
        </w:tc>
        <w:tc>
          <w:tcPr>
            <w:tcW w:w="1417" w:type="dxa"/>
          </w:tcPr>
          <w:p w:rsidR="00620FF6" w:rsidRDefault="00100978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620FF6">
              <w:rPr>
                <w:sz w:val="20"/>
                <w:szCs w:val="20"/>
              </w:rPr>
              <w:t>,00 Kč</w:t>
            </w:r>
          </w:p>
        </w:tc>
      </w:tr>
      <w:tr w:rsidR="00620FF6" w:rsidTr="00620FF6">
        <w:tc>
          <w:tcPr>
            <w:tcW w:w="1747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10 mm</w:t>
            </w:r>
          </w:p>
        </w:tc>
        <w:tc>
          <w:tcPr>
            <w:tcW w:w="1328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 Kč</w:t>
            </w:r>
          </w:p>
        </w:tc>
        <w:tc>
          <w:tcPr>
            <w:tcW w:w="1560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 Kč</w:t>
            </w:r>
          </w:p>
        </w:tc>
        <w:tc>
          <w:tcPr>
            <w:tcW w:w="1559" w:type="dxa"/>
          </w:tcPr>
          <w:p w:rsidR="00620FF6" w:rsidRDefault="00100978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20FF6">
              <w:rPr>
                <w:sz w:val="20"/>
                <w:szCs w:val="20"/>
              </w:rPr>
              <w:t>7,00 Kč</w:t>
            </w:r>
          </w:p>
        </w:tc>
        <w:tc>
          <w:tcPr>
            <w:tcW w:w="1417" w:type="dxa"/>
          </w:tcPr>
          <w:p w:rsidR="00620FF6" w:rsidRDefault="00100978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="00620FF6">
              <w:rPr>
                <w:sz w:val="20"/>
                <w:szCs w:val="20"/>
              </w:rPr>
              <w:t>,00 Kč</w:t>
            </w:r>
          </w:p>
        </w:tc>
      </w:tr>
      <w:tr w:rsidR="00620FF6" w:rsidTr="00620FF6">
        <w:tc>
          <w:tcPr>
            <w:tcW w:w="1747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15 mm</w:t>
            </w:r>
          </w:p>
        </w:tc>
        <w:tc>
          <w:tcPr>
            <w:tcW w:w="1328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 Kč</w:t>
            </w:r>
          </w:p>
        </w:tc>
        <w:tc>
          <w:tcPr>
            <w:tcW w:w="1560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 Kč</w:t>
            </w:r>
          </w:p>
        </w:tc>
        <w:tc>
          <w:tcPr>
            <w:tcW w:w="2976" w:type="dxa"/>
            <w:gridSpan w:val="2"/>
            <w:vMerge w:val="restart"/>
            <w:tcBorders>
              <w:right w:val="nil"/>
            </w:tcBorders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</w:p>
        </w:tc>
      </w:tr>
      <w:tr w:rsidR="00620FF6" w:rsidTr="00620FF6">
        <w:tc>
          <w:tcPr>
            <w:tcW w:w="1747" w:type="dxa"/>
          </w:tcPr>
          <w:p w:rsidR="00620FF6" w:rsidRPr="00620FF6" w:rsidRDefault="00620FF6" w:rsidP="00C36B07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20FF6">
              <w:rPr>
                <w:b/>
                <w:sz w:val="20"/>
                <w:szCs w:val="20"/>
              </w:rPr>
              <w:t>20 mm</w:t>
            </w:r>
          </w:p>
        </w:tc>
        <w:tc>
          <w:tcPr>
            <w:tcW w:w="1328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 Kč</w:t>
            </w:r>
          </w:p>
        </w:tc>
        <w:tc>
          <w:tcPr>
            <w:tcW w:w="1560" w:type="dxa"/>
          </w:tcPr>
          <w:p w:rsidR="00620FF6" w:rsidRDefault="00620FF6" w:rsidP="00620FF6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 Kč</w:t>
            </w:r>
          </w:p>
        </w:tc>
        <w:tc>
          <w:tcPr>
            <w:tcW w:w="2976" w:type="dxa"/>
            <w:gridSpan w:val="2"/>
            <w:vMerge/>
            <w:tcBorders>
              <w:bottom w:val="nil"/>
              <w:right w:val="nil"/>
            </w:tcBorders>
          </w:tcPr>
          <w:p w:rsidR="00620FF6" w:rsidRDefault="00620FF6" w:rsidP="00C36B07">
            <w:pPr>
              <w:pStyle w:val="Bezmezer"/>
              <w:jc w:val="center"/>
              <w:rPr>
                <w:sz w:val="20"/>
                <w:szCs w:val="20"/>
              </w:rPr>
            </w:pPr>
          </w:p>
        </w:tc>
      </w:tr>
    </w:tbl>
    <w:p w:rsidR="00620FF6" w:rsidRDefault="00620FF6" w:rsidP="00C36B07">
      <w:pPr>
        <w:pStyle w:val="Bezmezer"/>
        <w:jc w:val="center"/>
        <w:rPr>
          <w:sz w:val="20"/>
          <w:szCs w:val="20"/>
        </w:rPr>
      </w:pPr>
    </w:p>
    <w:p w:rsidR="00620FF6" w:rsidRPr="00620FF6" w:rsidRDefault="00620FF6" w:rsidP="00C36B07">
      <w:pPr>
        <w:pStyle w:val="Bezmezer"/>
        <w:jc w:val="center"/>
        <w:rPr>
          <w:b/>
          <w:sz w:val="32"/>
          <w:szCs w:val="32"/>
        </w:rPr>
      </w:pPr>
      <w:r w:rsidRPr="00620FF6">
        <w:rPr>
          <w:b/>
          <w:sz w:val="32"/>
          <w:szCs w:val="32"/>
        </w:rPr>
        <w:t>Vazba kroužková</w:t>
      </w:r>
    </w:p>
    <w:p w:rsidR="00620FF6" w:rsidRDefault="00620FF6" w:rsidP="00620FF6">
      <w:pPr>
        <w:pStyle w:val="Bezmezer"/>
        <w:jc w:val="center"/>
        <w:rPr>
          <w:sz w:val="20"/>
          <w:szCs w:val="20"/>
        </w:rPr>
      </w:pPr>
      <w:r w:rsidRPr="00D27537">
        <w:rPr>
          <w:sz w:val="20"/>
          <w:szCs w:val="20"/>
        </w:rPr>
        <w:t>včetně kartonu a fólie</w:t>
      </w:r>
    </w:p>
    <w:p w:rsidR="00C36B07" w:rsidRDefault="00C36B07" w:rsidP="00620FF6">
      <w:pPr>
        <w:pStyle w:val="Bezmezer"/>
        <w:jc w:val="center"/>
        <w:rPr>
          <w:sz w:val="16"/>
          <w:szCs w:val="16"/>
        </w:rPr>
      </w:pPr>
    </w:p>
    <w:tbl>
      <w:tblPr>
        <w:tblStyle w:val="Mkatabulky"/>
        <w:tblW w:w="0" w:type="auto"/>
        <w:jc w:val="center"/>
        <w:tblInd w:w="250" w:type="dxa"/>
        <w:tblLook w:val="04A0"/>
      </w:tblPr>
      <w:tblGrid>
        <w:gridCol w:w="2410"/>
        <w:gridCol w:w="1134"/>
        <w:gridCol w:w="1276"/>
      </w:tblGrid>
      <w:tr w:rsidR="00A52F98" w:rsidTr="00A52F98">
        <w:trPr>
          <w:trHeight w:val="236"/>
          <w:jc w:val="center"/>
        </w:trPr>
        <w:tc>
          <w:tcPr>
            <w:tcW w:w="2410" w:type="dxa"/>
            <w:vMerge w:val="restart"/>
            <w:tcBorders>
              <w:top w:val="nil"/>
              <w:left w:val="nil"/>
            </w:tcBorders>
          </w:tcPr>
          <w:p w:rsidR="00A52F98" w:rsidRDefault="00A52F98" w:rsidP="00D01295">
            <w:pPr>
              <w:pStyle w:val="Bezmezer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right w:val="triple" w:sz="4" w:space="0" w:color="auto"/>
            </w:tcBorders>
          </w:tcPr>
          <w:p w:rsidR="00A52F98" w:rsidRPr="00CF6F67" w:rsidRDefault="00A52F98" w:rsidP="008C7B33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CF6F67">
              <w:rPr>
                <w:b/>
                <w:sz w:val="20"/>
                <w:szCs w:val="20"/>
              </w:rPr>
              <w:t xml:space="preserve">plastové kroužky </w:t>
            </w:r>
          </w:p>
        </w:tc>
      </w:tr>
      <w:tr w:rsidR="00A52F98" w:rsidTr="00A52F98">
        <w:trPr>
          <w:trHeight w:val="249"/>
          <w:jc w:val="center"/>
        </w:trPr>
        <w:tc>
          <w:tcPr>
            <w:tcW w:w="2410" w:type="dxa"/>
            <w:vMerge/>
            <w:tcBorders>
              <w:left w:val="nil"/>
            </w:tcBorders>
          </w:tcPr>
          <w:p w:rsidR="00A52F98" w:rsidRDefault="00A52F98" w:rsidP="00D01295">
            <w:pPr>
              <w:pStyle w:val="Bezmez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52F98" w:rsidRPr="003B6437" w:rsidRDefault="00A52F98" w:rsidP="00D01295">
            <w:pPr>
              <w:pStyle w:val="Bezmezer"/>
              <w:jc w:val="center"/>
              <w:rPr>
                <w:b/>
                <w:sz w:val="16"/>
                <w:szCs w:val="16"/>
              </w:rPr>
            </w:pPr>
            <w:r w:rsidRPr="003B6437">
              <w:rPr>
                <w:b/>
                <w:sz w:val="16"/>
                <w:szCs w:val="16"/>
              </w:rPr>
              <w:t>A4</w:t>
            </w:r>
          </w:p>
        </w:tc>
        <w:tc>
          <w:tcPr>
            <w:tcW w:w="1276" w:type="dxa"/>
            <w:tcBorders>
              <w:right w:val="triple" w:sz="4" w:space="0" w:color="auto"/>
            </w:tcBorders>
          </w:tcPr>
          <w:p w:rsidR="00A52F98" w:rsidRPr="003B6437" w:rsidRDefault="00A52F98" w:rsidP="00D01295">
            <w:pPr>
              <w:pStyle w:val="Bezmezer"/>
              <w:jc w:val="center"/>
              <w:rPr>
                <w:b/>
                <w:sz w:val="16"/>
                <w:szCs w:val="16"/>
              </w:rPr>
            </w:pPr>
            <w:r w:rsidRPr="003B6437">
              <w:rPr>
                <w:b/>
                <w:sz w:val="16"/>
                <w:szCs w:val="16"/>
              </w:rPr>
              <w:t>A3</w:t>
            </w:r>
          </w:p>
        </w:tc>
      </w:tr>
      <w:tr w:rsidR="00A52F98" w:rsidRPr="000A76D0" w:rsidTr="00A52F98">
        <w:trPr>
          <w:trHeight w:val="296"/>
          <w:jc w:val="center"/>
        </w:trPr>
        <w:tc>
          <w:tcPr>
            <w:tcW w:w="2410" w:type="dxa"/>
          </w:tcPr>
          <w:p w:rsidR="00A52F98" w:rsidRPr="00CF6F67" w:rsidRDefault="00A52F98" w:rsidP="00D01295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CF6F67">
              <w:rPr>
                <w:b/>
                <w:sz w:val="18"/>
                <w:szCs w:val="18"/>
              </w:rPr>
              <w:t>6 - 10 mm do 55 listů</w:t>
            </w:r>
          </w:p>
        </w:tc>
        <w:tc>
          <w:tcPr>
            <w:tcW w:w="1134" w:type="dxa"/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35,00 Kč</w:t>
            </w:r>
          </w:p>
        </w:tc>
        <w:tc>
          <w:tcPr>
            <w:tcW w:w="1276" w:type="dxa"/>
            <w:tcBorders>
              <w:right w:val="triple" w:sz="4" w:space="0" w:color="auto"/>
            </w:tcBorders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52,00 Kč</w:t>
            </w:r>
          </w:p>
        </w:tc>
      </w:tr>
      <w:tr w:rsidR="00A52F98" w:rsidRPr="000A76D0" w:rsidTr="00A52F98">
        <w:trPr>
          <w:trHeight w:val="296"/>
          <w:jc w:val="center"/>
        </w:trPr>
        <w:tc>
          <w:tcPr>
            <w:tcW w:w="2410" w:type="dxa"/>
          </w:tcPr>
          <w:p w:rsidR="00A52F98" w:rsidRPr="00CF6F67" w:rsidRDefault="00A52F98" w:rsidP="00D01295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CF6F67">
              <w:rPr>
                <w:b/>
                <w:sz w:val="18"/>
                <w:szCs w:val="18"/>
              </w:rPr>
              <w:t>12 - 16 mm do 120 listů</w:t>
            </w:r>
          </w:p>
        </w:tc>
        <w:tc>
          <w:tcPr>
            <w:tcW w:w="1134" w:type="dxa"/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42,00 Kč</w:t>
            </w:r>
          </w:p>
        </w:tc>
        <w:tc>
          <w:tcPr>
            <w:tcW w:w="1276" w:type="dxa"/>
            <w:tcBorders>
              <w:right w:val="triple" w:sz="4" w:space="0" w:color="auto"/>
            </w:tcBorders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59,00 Kč</w:t>
            </w:r>
          </w:p>
        </w:tc>
      </w:tr>
      <w:tr w:rsidR="00A52F98" w:rsidRPr="000A76D0" w:rsidTr="00A52F98">
        <w:trPr>
          <w:trHeight w:val="267"/>
          <w:jc w:val="center"/>
        </w:trPr>
        <w:tc>
          <w:tcPr>
            <w:tcW w:w="2410" w:type="dxa"/>
          </w:tcPr>
          <w:p w:rsidR="00A52F98" w:rsidRPr="00CF6F67" w:rsidRDefault="00A52F98" w:rsidP="00D01295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CF6F67">
              <w:rPr>
                <w:b/>
                <w:sz w:val="18"/>
                <w:szCs w:val="18"/>
              </w:rPr>
              <w:t>18 - 20 mm do 150 listů</w:t>
            </w:r>
          </w:p>
        </w:tc>
        <w:tc>
          <w:tcPr>
            <w:tcW w:w="1134" w:type="dxa"/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47,00 Kč</w:t>
            </w:r>
          </w:p>
        </w:tc>
        <w:tc>
          <w:tcPr>
            <w:tcW w:w="1276" w:type="dxa"/>
            <w:tcBorders>
              <w:right w:val="triple" w:sz="4" w:space="0" w:color="auto"/>
            </w:tcBorders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64,00 Kč</w:t>
            </w:r>
          </w:p>
        </w:tc>
      </w:tr>
      <w:tr w:rsidR="00A52F98" w:rsidRPr="000A76D0" w:rsidTr="00A52F98">
        <w:trPr>
          <w:trHeight w:val="296"/>
          <w:jc w:val="center"/>
        </w:trPr>
        <w:tc>
          <w:tcPr>
            <w:tcW w:w="2410" w:type="dxa"/>
          </w:tcPr>
          <w:p w:rsidR="00A52F98" w:rsidRPr="00CF6F67" w:rsidRDefault="00A52F98" w:rsidP="00D01295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CF6F67">
              <w:rPr>
                <w:b/>
                <w:sz w:val="18"/>
                <w:szCs w:val="18"/>
              </w:rPr>
              <w:t>21 - 28 mm do 245 listů</w:t>
            </w:r>
          </w:p>
        </w:tc>
        <w:tc>
          <w:tcPr>
            <w:tcW w:w="1134" w:type="dxa"/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58,00 Kč</w:t>
            </w:r>
          </w:p>
        </w:tc>
        <w:tc>
          <w:tcPr>
            <w:tcW w:w="1276" w:type="dxa"/>
            <w:tcBorders>
              <w:right w:val="triple" w:sz="4" w:space="0" w:color="auto"/>
            </w:tcBorders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75,00 Kč</w:t>
            </w:r>
          </w:p>
        </w:tc>
      </w:tr>
      <w:tr w:rsidR="00A52F98" w:rsidRPr="000A76D0" w:rsidTr="00A52F98">
        <w:trPr>
          <w:trHeight w:val="267"/>
          <w:jc w:val="center"/>
        </w:trPr>
        <w:tc>
          <w:tcPr>
            <w:tcW w:w="2410" w:type="dxa"/>
          </w:tcPr>
          <w:p w:rsidR="00A52F98" w:rsidRPr="00CF6F67" w:rsidRDefault="00A52F98" w:rsidP="00D01295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CF6F67">
              <w:rPr>
                <w:b/>
                <w:sz w:val="18"/>
                <w:szCs w:val="18"/>
              </w:rPr>
              <w:t>30 - 32 mm do 280 listů</w:t>
            </w:r>
          </w:p>
        </w:tc>
        <w:tc>
          <w:tcPr>
            <w:tcW w:w="1134" w:type="dxa"/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63,00 Kč</w:t>
            </w:r>
          </w:p>
        </w:tc>
        <w:tc>
          <w:tcPr>
            <w:tcW w:w="1276" w:type="dxa"/>
            <w:tcBorders>
              <w:right w:val="triple" w:sz="4" w:space="0" w:color="auto"/>
            </w:tcBorders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80,00 Kč</w:t>
            </w:r>
          </w:p>
        </w:tc>
      </w:tr>
      <w:tr w:rsidR="00A52F98" w:rsidRPr="000A76D0" w:rsidTr="00A52F98">
        <w:trPr>
          <w:trHeight w:val="296"/>
          <w:jc w:val="center"/>
        </w:trPr>
        <w:tc>
          <w:tcPr>
            <w:tcW w:w="2410" w:type="dxa"/>
          </w:tcPr>
          <w:p w:rsidR="00A52F98" w:rsidRPr="00CF6F67" w:rsidRDefault="00A52F98" w:rsidP="00D01295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CF6F67">
              <w:rPr>
                <w:b/>
                <w:sz w:val="18"/>
                <w:szCs w:val="18"/>
              </w:rPr>
              <w:t>34 - 51 mm do 510 listů</w:t>
            </w:r>
          </w:p>
        </w:tc>
        <w:tc>
          <w:tcPr>
            <w:tcW w:w="1134" w:type="dxa"/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80,00 Kč</w:t>
            </w:r>
          </w:p>
        </w:tc>
        <w:tc>
          <w:tcPr>
            <w:tcW w:w="1276" w:type="dxa"/>
            <w:tcBorders>
              <w:right w:val="triple" w:sz="4" w:space="0" w:color="auto"/>
            </w:tcBorders>
          </w:tcPr>
          <w:p w:rsidR="00A52F98" w:rsidRPr="00CF6F67" w:rsidRDefault="00A52F98" w:rsidP="00D01295">
            <w:pPr>
              <w:pStyle w:val="Bezmezer"/>
              <w:jc w:val="right"/>
              <w:rPr>
                <w:sz w:val="18"/>
                <w:szCs w:val="18"/>
              </w:rPr>
            </w:pPr>
            <w:r w:rsidRPr="00CF6F67">
              <w:rPr>
                <w:sz w:val="18"/>
                <w:szCs w:val="18"/>
              </w:rPr>
              <w:t>97,00 Kč</w:t>
            </w:r>
          </w:p>
        </w:tc>
      </w:tr>
    </w:tbl>
    <w:p w:rsidR="00C36B07" w:rsidRDefault="00C36B07" w:rsidP="00C36B07">
      <w:pPr>
        <w:pStyle w:val="Bezmezer"/>
        <w:jc w:val="center"/>
        <w:rPr>
          <w:sz w:val="20"/>
          <w:szCs w:val="20"/>
        </w:rPr>
      </w:pPr>
    </w:p>
    <w:tbl>
      <w:tblPr>
        <w:tblStyle w:val="Mkatabulky"/>
        <w:tblW w:w="5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89"/>
      </w:tblGrid>
      <w:tr w:rsidR="00A52F98" w:rsidTr="00A52F98">
        <w:trPr>
          <w:trHeight w:val="3021"/>
        </w:trPr>
        <w:tc>
          <w:tcPr>
            <w:tcW w:w="5689" w:type="dxa"/>
          </w:tcPr>
          <w:tbl>
            <w:tblPr>
              <w:tblStyle w:val="Mkatabulky"/>
              <w:tblpPr w:leftFromText="141" w:rightFromText="141" w:vertAnchor="text" w:horzAnchor="margin" w:tblpXSpec="center" w:tblpY="1146"/>
              <w:tblOverlap w:val="never"/>
              <w:tblW w:w="0" w:type="auto"/>
              <w:tblInd w:w="2" w:type="dxa"/>
              <w:tblLook w:val="04A0"/>
            </w:tblPr>
            <w:tblGrid>
              <w:gridCol w:w="1269"/>
              <w:gridCol w:w="1304"/>
              <w:gridCol w:w="1593"/>
            </w:tblGrid>
            <w:tr w:rsidR="00A52F98" w:rsidTr="00A52F98">
              <w:trPr>
                <w:trHeight w:val="171"/>
              </w:trPr>
              <w:tc>
                <w:tcPr>
                  <w:tcW w:w="1269" w:type="dxa"/>
                  <w:tcBorders>
                    <w:top w:val="nil"/>
                    <w:left w:val="nil"/>
                  </w:tcBorders>
                </w:tcPr>
                <w:p w:rsidR="00A52F98" w:rsidRDefault="00A52F98" w:rsidP="00620FF6">
                  <w:pPr>
                    <w:tabs>
                      <w:tab w:val="left" w:pos="167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A52F98" w:rsidRDefault="00A52F98" w:rsidP="00620FF6">
                  <w:pPr>
                    <w:tabs>
                      <w:tab w:val="left" w:pos="167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mat/lesk</w:t>
                  </w:r>
                </w:p>
              </w:tc>
              <w:tc>
                <w:tcPr>
                  <w:tcW w:w="1593" w:type="dxa"/>
                </w:tcPr>
                <w:p w:rsidR="00A52F98" w:rsidRDefault="00A52F98" w:rsidP="00620FF6">
                  <w:pPr>
                    <w:tabs>
                      <w:tab w:val="left" w:pos="167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samolep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>. - lesk</w:t>
                  </w:r>
                </w:p>
              </w:tc>
            </w:tr>
            <w:tr w:rsidR="00A52F98" w:rsidTr="00A52F98">
              <w:trPr>
                <w:trHeight w:val="160"/>
              </w:trPr>
              <w:tc>
                <w:tcPr>
                  <w:tcW w:w="1269" w:type="dxa"/>
                </w:tcPr>
                <w:p w:rsidR="00A52F98" w:rsidRDefault="00A52F98" w:rsidP="00620FF6">
                  <w:pPr>
                    <w:tabs>
                      <w:tab w:val="left" w:pos="167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A6</w:t>
                  </w:r>
                </w:p>
              </w:tc>
              <w:tc>
                <w:tcPr>
                  <w:tcW w:w="1304" w:type="dxa"/>
                </w:tcPr>
                <w:p w:rsidR="00A52F98" w:rsidRPr="00E4578F" w:rsidRDefault="00A52F98" w:rsidP="00BC7522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  <w:r w:rsidRPr="00E4578F">
                    <w:rPr>
                      <w:sz w:val="20"/>
                      <w:szCs w:val="20"/>
                    </w:rPr>
                    <w:t>,00 Kč</w:t>
                  </w:r>
                </w:p>
              </w:tc>
              <w:tc>
                <w:tcPr>
                  <w:tcW w:w="1593" w:type="dxa"/>
                </w:tcPr>
                <w:p w:rsidR="00A52F98" w:rsidRPr="00E4578F" w:rsidRDefault="00A52F98" w:rsidP="00BC7522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  <w:r w:rsidRPr="00E4578F">
                    <w:rPr>
                      <w:sz w:val="20"/>
                      <w:szCs w:val="20"/>
                    </w:rPr>
                    <w:t>,00 Kč</w:t>
                  </w:r>
                </w:p>
              </w:tc>
            </w:tr>
            <w:tr w:rsidR="00A52F98" w:rsidTr="00A52F98">
              <w:trPr>
                <w:trHeight w:val="171"/>
              </w:trPr>
              <w:tc>
                <w:tcPr>
                  <w:tcW w:w="1269" w:type="dxa"/>
                </w:tcPr>
                <w:p w:rsidR="00A52F98" w:rsidRDefault="00A52F98" w:rsidP="00620FF6">
                  <w:pPr>
                    <w:tabs>
                      <w:tab w:val="left" w:pos="167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A5</w:t>
                  </w:r>
                </w:p>
              </w:tc>
              <w:tc>
                <w:tcPr>
                  <w:tcW w:w="1304" w:type="dxa"/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E4578F">
                    <w:rPr>
                      <w:sz w:val="20"/>
                      <w:szCs w:val="20"/>
                    </w:rPr>
                    <w:t>10,00 Kč</w:t>
                  </w:r>
                </w:p>
              </w:tc>
              <w:tc>
                <w:tcPr>
                  <w:tcW w:w="1593" w:type="dxa"/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E4578F">
                    <w:rPr>
                      <w:sz w:val="20"/>
                      <w:szCs w:val="20"/>
                    </w:rPr>
                    <w:t>15,00 Kč</w:t>
                  </w:r>
                </w:p>
              </w:tc>
            </w:tr>
            <w:tr w:rsidR="00A52F98" w:rsidTr="00A52F98">
              <w:trPr>
                <w:trHeight w:val="171"/>
              </w:trPr>
              <w:tc>
                <w:tcPr>
                  <w:tcW w:w="1269" w:type="dxa"/>
                </w:tcPr>
                <w:p w:rsidR="00A52F98" w:rsidRDefault="00A52F98" w:rsidP="00620FF6">
                  <w:pPr>
                    <w:tabs>
                      <w:tab w:val="left" w:pos="167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A4</w:t>
                  </w:r>
                </w:p>
              </w:tc>
              <w:tc>
                <w:tcPr>
                  <w:tcW w:w="1304" w:type="dxa"/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E4578F">
                    <w:rPr>
                      <w:sz w:val="20"/>
                      <w:szCs w:val="20"/>
                    </w:rPr>
                    <w:t>19,00 Kč</w:t>
                  </w:r>
                </w:p>
              </w:tc>
              <w:tc>
                <w:tcPr>
                  <w:tcW w:w="1593" w:type="dxa"/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E4578F">
                    <w:rPr>
                      <w:sz w:val="20"/>
                      <w:szCs w:val="20"/>
                    </w:rPr>
                    <w:t>30,00 Kč</w:t>
                  </w:r>
                </w:p>
              </w:tc>
            </w:tr>
            <w:tr w:rsidR="00A52F98" w:rsidTr="00A52F98">
              <w:trPr>
                <w:trHeight w:val="171"/>
              </w:trPr>
              <w:tc>
                <w:tcPr>
                  <w:tcW w:w="1269" w:type="dxa"/>
                </w:tcPr>
                <w:p w:rsidR="00A52F98" w:rsidRDefault="00A52F98" w:rsidP="00620FF6">
                  <w:pPr>
                    <w:tabs>
                      <w:tab w:val="left" w:pos="167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A3</w:t>
                  </w:r>
                </w:p>
              </w:tc>
              <w:tc>
                <w:tcPr>
                  <w:tcW w:w="1304" w:type="dxa"/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E4578F">
                    <w:rPr>
                      <w:sz w:val="20"/>
                      <w:szCs w:val="20"/>
                    </w:rPr>
                    <w:t>42,00 Kč</w:t>
                  </w:r>
                </w:p>
              </w:tc>
              <w:tc>
                <w:tcPr>
                  <w:tcW w:w="1593" w:type="dxa"/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E4578F">
                    <w:rPr>
                      <w:sz w:val="20"/>
                      <w:szCs w:val="20"/>
                    </w:rPr>
                    <w:t>60,00 Kč</w:t>
                  </w:r>
                </w:p>
              </w:tc>
            </w:tr>
            <w:tr w:rsidR="00A52F98" w:rsidTr="00A52F98">
              <w:trPr>
                <w:trHeight w:val="171"/>
              </w:trPr>
              <w:tc>
                <w:tcPr>
                  <w:tcW w:w="1269" w:type="dxa"/>
                </w:tcPr>
                <w:p w:rsidR="00A52F98" w:rsidRDefault="00A52F98" w:rsidP="00620FF6">
                  <w:pPr>
                    <w:tabs>
                      <w:tab w:val="left" w:pos="167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A4 (textura)</w:t>
                  </w:r>
                </w:p>
              </w:tc>
              <w:tc>
                <w:tcPr>
                  <w:tcW w:w="1304" w:type="dxa"/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E4578F">
                    <w:rPr>
                      <w:sz w:val="20"/>
                      <w:szCs w:val="20"/>
                    </w:rPr>
                    <w:t>36,00 Kč</w:t>
                  </w:r>
                </w:p>
              </w:tc>
              <w:tc>
                <w:tcPr>
                  <w:tcW w:w="1593" w:type="dxa"/>
                  <w:tcBorders>
                    <w:bottom w:val="nil"/>
                    <w:right w:val="nil"/>
                  </w:tcBorders>
                </w:tcPr>
                <w:p w:rsidR="00A52F98" w:rsidRPr="00E4578F" w:rsidRDefault="00A52F98" w:rsidP="00620FF6">
                  <w:pPr>
                    <w:tabs>
                      <w:tab w:val="left" w:pos="1670"/>
                    </w:tabs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52F98" w:rsidRDefault="00A52F98" w:rsidP="00620FF6">
            <w:pPr>
              <w:tabs>
                <w:tab w:val="left" w:pos="1670"/>
              </w:tabs>
              <w:rPr>
                <w:sz w:val="20"/>
                <w:szCs w:val="20"/>
              </w:rPr>
            </w:pPr>
          </w:p>
          <w:p w:rsidR="00A52F98" w:rsidRPr="00563581" w:rsidRDefault="00A52F98" w:rsidP="00620FF6">
            <w:pPr>
              <w:pStyle w:val="Bezmezer"/>
              <w:jc w:val="center"/>
              <w:rPr>
                <w:b/>
                <w:sz w:val="32"/>
                <w:szCs w:val="32"/>
              </w:rPr>
            </w:pPr>
            <w:r w:rsidRPr="00563581">
              <w:rPr>
                <w:b/>
                <w:sz w:val="32"/>
                <w:szCs w:val="32"/>
              </w:rPr>
              <w:t>LAMINO</w:t>
            </w:r>
          </w:p>
          <w:p w:rsidR="00A52F98" w:rsidRDefault="00A52F98" w:rsidP="00A52F98">
            <w:pPr>
              <w:pStyle w:val="Bezmezer"/>
              <w:rPr>
                <w:b/>
                <w:sz w:val="32"/>
                <w:szCs w:val="32"/>
              </w:rPr>
            </w:pPr>
          </w:p>
        </w:tc>
      </w:tr>
    </w:tbl>
    <w:p w:rsidR="00C36B07" w:rsidRDefault="00C36B07" w:rsidP="00C36B07">
      <w:pPr>
        <w:rPr>
          <w:sz w:val="20"/>
          <w:szCs w:val="20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28"/>
          <w:szCs w:val="28"/>
        </w:rPr>
      </w:pPr>
      <w:r w:rsidRPr="00563581">
        <w:rPr>
          <w:b/>
          <w:sz w:val="28"/>
          <w:szCs w:val="28"/>
        </w:rPr>
        <w:t>Dokončovací a jiné práce</w:t>
      </w:r>
    </w:p>
    <w:p w:rsidR="00C36B07" w:rsidRPr="00E4578F" w:rsidRDefault="00C36B07" w:rsidP="00C36B07">
      <w:pPr>
        <w:pStyle w:val="Bezmezer"/>
        <w:jc w:val="center"/>
        <w:rPr>
          <w:b/>
          <w:sz w:val="20"/>
          <w:szCs w:val="20"/>
        </w:rPr>
      </w:pPr>
    </w:p>
    <w:tbl>
      <w:tblPr>
        <w:tblStyle w:val="Mkatabulky"/>
        <w:tblW w:w="0" w:type="auto"/>
        <w:tblInd w:w="2124" w:type="dxa"/>
        <w:tblLook w:val="04A0"/>
      </w:tblPr>
      <w:tblGrid>
        <w:gridCol w:w="2171"/>
        <w:gridCol w:w="1058"/>
        <w:gridCol w:w="1558"/>
        <w:gridCol w:w="3119"/>
      </w:tblGrid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rozložení vazby</w:t>
            </w:r>
          </w:p>
        </w:tc>
        <w:tc>
          <w:tcPr>
            <w:tcW w:w="1058" w:type="dxa"/>
          </w:tcPr>
          <w:p w:rsidR="00C36B07" w:rsidRPr="00541EA8" w:rsidRDefault="007D4E4C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6B07" w:rsidRPr="00541EA8">
              <w:rPr>
                <w:sz w:val="20"/>
                <w:szCs w:val="20"/>
              </w:rPr>
              <w:t>0,00 Kč</w:t>
            </w:r>
          </w:p>
        </w:tc>
        <w:tc>
          <w:tcPr>
            <w:tcW w:w="4677" w:type="dxa"/>
            <w:gridSpan w:val="2"/>
            <w:tcBorders>
              <w:top w:val="nil"/>
              <w:bottom w:val="nil"/>
              <w:right w:val="nil"/>
            </w:tcBorders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</w:p>
        </w:tc>
      </w:tr>
      <w:tr w:rsidR="00C36B07" w:rsidRPr="00541EA8" w:rsidTr="00D27537">
        <w:trPr>
          <w:trHeight w:val="300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rozešití vazby</w:t>
            </w:r>
          </w:p>
        </w:tc>
        <w:tc>
          <w:tcPr>
            <w:tcW w:w="1058" w:type="dxa"/>
          </w:tcPr>
          <w:p w:rsidR="00C36B07" w:rsidRPr="00541EA8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5,00 Kč</w:t>
            </w:r>
          </w:p>
        </w:tc>
        <w:tc>
          <w:tcPr>
            <w:tcW w:w="1558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spona</w:t>
            </w:r>
          </w:p>
        </w:tc>
        <w:tc>
          <w:tcPr>
            <w:tcW w:w="3119" w:type="dxa"/>
            <w:vMerge w:val="restart"/>
            <w:tcBorders>
              <w:top w:val="nil"/>
              <w:right w:val="nil"/>
            </w:tcBorders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</w:p>
        </w:tc>
      </w:tr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ořezávání</w:t>
            </w:r>
          </w:p>
        </w:tc>
        <w:tc>
          <w:tcPr>
            <w:tcW w:w="1058" w:type="dxa"/>
          </w:tcPr>
          <w:p w:rsidR="00C36B07" w:rsidRPr="00541EA8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5,00 Kč</w:t>
            </w:r>
          </w:p>
        </w:tc>
        <w:tc>
          <w:tcPr>
            <w:tcW w:w="1558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řez</w:t>
            </w:r>
          </w:p>
        </w:tc>
        <w:tc>
          <w:tcPr>
            <w:tcW w:w="3119" w:type="dxa"/>
            <w:vMerge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</w:p>
        </w:tc>
      </w:tr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vazba donesených</w:t>
            </w:r>
          </w:p>
        </w:tc>
        <w:tc>
          <w:tcPr>
            <w:tcW w:w="1058" w:type="dxa"/>
          </w:tcPr>
          <w:p w:rsidR="00C36B07" w:rsidRPr="00541EA8" w:rsidRDefault="007363B0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6B07" w:rsidRPr="00541EA8">
              <w:rPr>
                <w:sz w:val="20"/>
                <w:szCs w:val="20"/>
              </w:rPr>
              <w:t>0,00 Kč</w:t>
            </w:r>
          </w:p>
        </w:tc>
        <w:tc>
          <w:tcPr>
            <w:tcW w:w="4677" w:type="dxa"/>
            <w:gridSpan w:val="2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příplatek za vazby z vlastních donesených tisků</w:t>
            </w:r>
          </w:p>
        </w:tc>
      </w:tr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děrování</w:t>
            </w:r>
          </w:p>
        </w:tc>
        <w:tc>
          <w:tcPr>
            <w:tcW w:w="1058" w:type="dxa"/>
          </w:tcPr>
          <w:p w:rsidR="00C36B07" w:rsidRPr="00541EA8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0,30 Kč</w:t>
            </w:r>
          </w:p>
        </w:tc>
        <w:tc>
          <w:tcPr>
            <w:tcW w:w="1558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dírka</w:t>
            </w:r>
          </w:p>
        </w:tc>
        <w:tc>
          <w:tcPr>
            <w:tcW w:w="3119" w:type="dxa"/>
            <w:vMerge w:val="restart"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</w:p>
        </w:tc>
      </w:tr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složení A3 do „Z“</w:t>
            </w:r>
          </w:p>
        </w:tc>
        <w:tc>
          <w:tcPr>
            <w:tcW w:w="1058" w:type="dxa"/>
          </w:tcPr>
          <w:p w:rsidR="00C36B07" w:rsidRPr="00541EA8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2,00 Kč</w:t>
            </w:r>
          </w:p>
        </w:tc>
        <w:tc>
          <w:tcPr>
            <w:tcW w:w="1558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sklad</w:t>
            </w:r>
          </w:p>
        </w:tc>
        <w:tc>
          <w:tcPr>
            <w:tcW w:w="3119" w:type="dxa"/>
            <w:vMerge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</w:p>
        </w:tc>
      </w:tr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bigování</w:t>
            </w:r>
          </w:p>
        </w:tc>
        <w:tc>
          <w:tcPr>
            <w:tcW w:w="1058" w:type="dxa"/>
          </w:tcPr>
          <w:p w:rsidR="00C36B07" w:rsidRPr="00541EA8" w:rsidRDefault="00C36B07" w:rsidP="00D01295">
            <w:pPr>
              <w:pStyle w:val="Bezmezer"/>
              <w:jc w:val="right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5,00 Kč</w:t>
            </w:r>
          </w:p>
        </w:tc>
        <w:tc>
          <w:tcPr>
            <w:tcW w:w="1558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sklad</w:t>
            </w:r>
          </w:p>
        </w:tc>
        <w:tc>
          <w:tcPr>
            <w:tcW w:w="3119" w:type="dxa"/>
            <w:vMerge/>
            <w:tcBorders>
              <w:right w:val="nil"/>
            </w:tcBorders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</w:p>
        </w:tc>
      </w:tr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sazba/lom</w:t>
            </w:r>
          </w:p>
        </w:tc>
        <w:tc>
          <w:tcPr>
            <w:tcW w:w="1058" w:type="dxa"/>
          </w:tcPr>
          <w:p w:rsidR="00C36B07" w:rsidRPr="00541EA8" w:rsidRDefault="00C36B07" w:rsidP="00BF2EF6">
            <w:pPr>
              <w:pStyle w:val="Bezmezer"/>
              <w:jc w:val="right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1</w:t>
            </w:r>
            <w:r w:rsidR="00BF2EF6">
              <w:rPr>
                <w:sz w:val="20"/>
                <w:szCs w:val="20"/>
              </w:rPr>
              <w:t>5</w:t>
            </w:r>
            <w:r w:rsidRPr="00541EA8">
              <w:rPr>
                <w:sz w:val="20"/>
                <w:szCs w:val="20"/>
              </w:rPr>
              <w:t>0,00 Kč</w:t>
            </w:r>
          </w:p>
        </w:tc>
        <w:tc>
          <w:tcPr>
            <w:tcW w:w="1558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15 min.</w:t>
            </w:r>
          </w:p>
        </w:tc>
        <w:tc>
          <w:tcPr>
            <w:tcW w:w="3119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práce na PC se zákazníkem</w:t>
            </w:r>
          </w:p>
        </w:tc>
      </w:tr>
      <w:tr w:rsidR="00C36B07" w:rsidRPr="00541EA8" w:rsidTr="00D27537">
        <w:trPr>
          <w:trHeight w:val="323"/>
        </w:trPr>
        <w:tc>
          <w:tcPr>
            <w:tcW w:w="2171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541EA8">
              <w:rPr>
                <w:b/>
                <w:sz w:val="20"/>
                <w:szCs w:val="20"/>
              </w:rPr>
              <w:t>vektrorizace log</w:t>
            </w:r>
          </w:p>
        </w:tc>
        <w:tc>
          <w:tcPr>
            <w:tcW w:w="1058" w:type="dxa"/>
          </w:tcPr>
          <w:p w:rsidR="00C36B07" w:rsidRPr="00541EA8" w:rsidRDefault="00BF2EF6" w:rsidP="00D01295">
            <w:pPr>
              <w:pStyle w:val="Bezmez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36B07" w:rsidRPr="00541EA8">
              <w:rPr>
                <w:sz w:val="20"/>
                <w:szCs w:val="20"/>
              </w:rPr>
              <w:t>00,00 Kč</w:t>
            </w:r>
          </w:p>
        </w:tc>
        <w:tc>
          <w:tcPr>
            <w:tcW w:w="1558" w:type="dxa"/>
          </w:tcPr>
          <w:p w:rsidR="00C36B07" w:rsidRPr="00541EA8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15 min.</w:t>
            </w:r>
          </w:p>
        </w:tc>
        <w:tc>
          <w:tcPr>
            <w:tcW w:w="3119" w:type="dxa"/>
          </w:tcPr>
          <w:p w:rsidR="00C36B07" w:rsidRPr="00541EA8" w:rsidRDefault="009445CA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541EA8">
              <w:rPr>
                <w:sz w:val="20"/>
                <w:szCs w:val="20"/>
              </w:rPr>
              <w:t>standardní</w:t>
            </w:r>
            <w:r w:rsidR="00C36B07" w:rsidRPr="00541EA8">
              <w:rPr>
                <w:sz w:val="20"/>
                <w:szCs w:val="20"/>
              </w:rPr>
              <w:t xml:space="preserve"> loga cca 2-3 hodiny</w:t>
            </w:r>
          </w:p>
        </w:tc>
      </w:tr>
    </w:tbl>
    <w:p w:rsidR="00BC7522" w:rsidRDefault="00BC7522" w:rsidP="00A900F2">
      <w:pPr>
        <w:pStyle w:val="Bezmezer"/>
        <w:jc w:val="center"/>
        <w:rPr>
          <w:b/>
          <w:sz w:val="44"/>
          <w:szCs w:val="44"/>
        </w:rPr>
      </w:pPr>
    </w:p>
    <w:p w:rsidR="00C36B07" w:rsidRPr="00CF6F67" w:rsidRDefault="00C36B07" w:rsidP="00A900F2">
      <w:pPr>
        <w:pStyle w:val="Bezmezer"/>
        <w:jc w:val="center"/>
        <w:rPr>
          <w:b/>
          <w:sz w:val="44"/>
          <w:szCs w:val="44"/>
        </w:rPr>
      </w:pPr>
      <w:r w:rsidRPr="00CF6F67">
        <w:rPr>
          <w:b/>
          <w:sz w:val="44"/>
          <w:szCs w:val="44"/>
        </w:rPr>
        <w:lastRenderedPageBreak/>
        <w:t>DALŠÍ SLUŽBY</w:t>
      </w:r>
    </w:p>
    <w:p w:rsidR="00C36B07" w:rsidRDefault="00C36B07" w:rsidP="00C36B07">
      <w:pPr>
        <w:pStyle w:val="Bezmezer"/>
        <w:jc w:val="center"/>
        <w:rPr>
          <w:b/>
          <w:sz w:val="24"/>
          <w:szCs w:val="24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t xml:space="preserve">RAZÍTKA „Na počkání“ do </w:t>
      </w:r>
      <w:r w:rsidR="00BC7522">
        <w:rPr>
          <w:b/>
          <w:sz w:val="32"/>
          <w:szCs w:val="32"/>
        </w:rPr>
        <w:t>5</w:t>
      </w:r>
      <w:r w:rsidRPr="00563581">
        <w:rPr>
          <w:b/>
          <w:sz w:val="32"/>
          <w:szCs w:val="32"/>
        </w:rPr>
        <w:t xml:space="preserve"> hodin</w:t>
      </w:r>
    </w:p>
    <w:p w:rsidR="00CF6F67" w:rsidRPr="00C36B07" w:rsidRDefault="00CF6F67" w:rsidP="00C36B07">
      <w:pPr>
        <w:pStyle w:val="Bezmezer"/>
        <w:jc w:val="center"/>
        <w:rPr>
          <w:b/>
          <w:sz w:val="28"/>
          <w:szCs w:val="28"/>
        </w:rPr>
      </w:pPr>
    </w:p>
    <w:tbl>
      <w:tblPr>
        <w:tblStyle w:val="Mkatabulky"/>
        <w:tblW w:w="0" w:type="auto"/>
        <w:tblInd w:w="860" w:type="dxa"/>
        <w:tblLook w:val="04A0"/>
      </w:tblPr>
      <w:tblGrid>
        <w:gridCol w:w="2359"/>
        <w:gridCol w:w="1480"/>
        <w:gridCol w:w="1851"/>
        <w:gridCol w:w="1290"/>
        <w:gridCol w:w="1299"/>
        <w:gridCol w:w="1372"/>
      </w:tblGrid>
      <w:tr w:rsidR="00C36B07" w:rsidRPr="0052688C" w:rsidTr="00CF6F67">
        <w:trPr>
          <w:trHeight w:val="371"/>
        </w:trPr>
        <w:tc>
          <w:tcPr>
            <w:tcW w:w="2359" w:type="dxa"/>
            <w:vMerge w:val="restart"/>
            <w:tcBorders>
              <w:top w:val="nil"/>
              <w:left w:val="nil"/>
            </w:tcBorders>
          </w:tcPr>
          <w:p w:rsidR="00C36B07" w:rsidRPr="0052688C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2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komplet razítka</w:t>
            </w:r>
          </w:p>
        </w:tc>
        <w:tc>
          <w:tcPr>
            <w:tcW w:w="3961" w:type="dxa"/>
            <w:gridSpan w:val="3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doplňky k razítkům</w:t>
            </w:r>
          </w:p>
        </w:tc>
      </w:tr>
      <w:tr w:rsidR="00C36B07" w:rsidRPr="0052688C" w:rsidTr="00CF6F67">
        <w:trPr>
          <w:trHeight w:val="223"/>
        </w:trPr>
        <w:tc>
          <w:tcPr>
            <w:tcW w:w="2359" w:type="dxa"/>
            <w:vMerge/>
            <w:tcBorders>
              <w:left w:val="nil"/>
            </w:tcBorders>
          </w:tcPr>
          <w:p w:rsidR="00C36B07" w:rsidRPr="000E6ED4" w:rsidRDefault="00C36B07" w:rsidP="00D01295">
            <w:pPr>
              <w:pStyle w:val="Bezmezer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rozměr</w:t>
            </w:r>
          </w:p>
        </w:tc>
        <w:tc>
          <w:tcPr>
            <w:tcW w:w="1851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komplet</w:t>
            </w:r>
          </w:p>
        </w:tc>
        <w:tc>
          <w:tcPr>
            <w:tcW w:w="1290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štoček</w:t>
            </w:r>
          </w:p>
        </w:tc>
        <w:tc>
          <w:tcPr>
            <w:tcW w:w="1299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polštářek</w:t>
            </w:r>
          </w:p>
        </w:tc>
        <w:tc>
          <w:tcPr>
            <w:tcW w:w="1372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inkoust</w:t>
            </w:r>
          </w:p>
        </w:tc>
      </w:tr>
      <w:tr w:rsidR="00C36B07" w:rsidRPr="0052688C" w:rsidTr="00CF6F67">
        <w:trPr>
          <w:trHeight w:val="346"/>
        </w:trPr>
        <w:tc>
          <w:tcPr>
            <w:tcW w:w="2359" w:type="dxa"/>
          </w:tcPr>
          <w:p w:rsidR="00C36B07" w:rsidRPr="00CF6F67" w:rsidRDefault="007363B0" w:rsidP="00D01295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 xml:space="preserve">M/C </w:t>
            </w:r>
            <w:r w:rsidR="00C36B07" w:rsidRPr="00CF6F67">
              <w:rPr>
                <w:b/>
              </w:rPr>
              <w:t>2</w:t>
            </w:r>
          </w:p>
        </w:tc>
        <w:tc>
          <w:tcPr>
            <w:tcW w:w="1480" w:type="dxa"/>
          </w:tcPr>
          <w:p w:rsidR="00C36B07" w:rsidRPr="00CF6F67" w:rsidRDefault="00C36B07" w:rsidP="00D01295">
            <w:pPr>
              <w:pStyle w:val="Bezmezer"/>
              <w:jc w:val="center"/>
            </w:pPr>
            <w:r w:rsidRPr="00CF6F67">
              <w:t>14x40</w:t>
            </w:r>
          </w:p>
        </w:tc>
        <w:tc>
          <w:tcPr>
            <w:tcW w:w="1851" w:type="dxa"/>
          </w:tcPr>
          <w:p w:rsidR="00C36B07" w:rsidRPr="00CF6F67" w:rsidRDefault="00A52F98" w:rsidP="00F84E37">
            <w:pPr>
              <w:pStyle w:val="Bezmezer"/>
              <w:jc w:val="right"/>
            </w:pPr>
            <w:r>
              <w:t>4</w:t>
            </w:r>
            <w:r w:rsidR="00F84E37">
              <w:t>6</w:t>
            </w:r>
            <w:r w:rsidR="00C36B07" w:rsidRPr="00CF6F67">
              <w:t>9,00 Kč</w:t>
            </w:r>
          </w:p>
        </w:tc>
        <w:tc>
          <w:tcPr>
            <w:tcW w:w="1290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2</w:t>
            </w:r>
            <w:r w:rsidR="00C36B07" w:rsidRPr="00CF6F67">
              <w:t>15,00 Kč</w:t>
            </w:r>
          </w:p>
        </w:tc>
        <w:tc>
          <w:tcPr>
            <w:tcW w:w="1299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1</w:t>
            </w:r>
            <w:r w:rsidR="00C36B07" w:rsidRPr="00CF6F67">
              <w:t>65,00 Kč</w:t>
            </w:r>
          </w:p>
        </w:tc>
        <w:tc>
          <w:tcPr>
            <w:tcW w:w="1372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10,00 Kč</w:t>
            </w:r>
          </w:p>
        </w:tc>
      </w:tr>
      <w:tr w:rsidR="00C36B07" w:rsidRPr="0052688C" w:rsidTr="00CF6F67">
        <w:trPr>
          <w:trHeight w:val="318"/>
        </w:trPr>
        <w:tc>
          <w:tcPr>
            <w:tcW w:w="2359" w:type="dxa"/>
          </w:tcPr>
          <w:p w:rsidR="00C36B07" w:rsidRPr="00CF6F67" w:rsidRDefault="007363B0" w:rsidP="00D01295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M/C</w:t>
            </w:r>
            <w:r w:rsidR="00C36B07" w:rsidRPr="00CF6F67">
              <w:rPr>
                <w:b/>
              </w:rPr>
              <w:t xml:space="preserve"> 3</w:t>
            </w:r>
          </w:p>
        </w:tc>
        <w:tc>
          <w:tcPr>
            <w:tcW w:w="1480" w:type="dxa"/>
          </w:tcPr>
          <w:p w:rsidR="00C36B07" w:rsidRPr="00CF6F67" w:rsidRDefault="00C36B07" w:rsidP="00D01295">
            <w:pPr>
              <w:pStyle w:val="Bezmezer"/>
              <w:jc w:val="center"/>
            </w:pPr>
            <w:r w:rsidRPr="00CF6F67">
              <w:t>18x52</w:t>
            </w:r>
          </w:p>
        </w:tc>
        <w:tc>
          <w:tcPr>
            <w:tcW w:w="1851" w:type="dxa"/>
          </w:tcPr>
          <w:p w:rsidR="00C36B07" w:rsidRPr="00CF6F67" w:rsidRDefault="00A52F98" w:rsidP="00F84E37">
            <w:pPr>
              <w:pStyle w:val="Bezmezer"/>
              <w:jc w:val="right"/>
            </w:pPr>
            <w:r>
              <w:t>5</w:t>
            </w:r>
            <w:r w:rsidR="00F84E37">
              <w:t>3</w:t>
            </w:r>
            <w:r w:rsidR="00C36B07" w:rsidRPr="00CF6F67">
              <w:t>9,00 Kč</w:t>
            </w:r>
          </w:p>
        </w:tc>
        <w:tc>
          <w:tcPr>
            <w:tcW w:w="1290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2</w:t>
            </w:r>
            <w:r w:rsidR="00C36B07" w:rsidRPr="00CF6F67">
              <w:t>50,00 Kč</w:t>
            </w:r>
          </w:p>
        </w:tc>
        <w:tc>
          <w:tcPr>
            <w:tcW w:w="1299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1</w:t>
            </w:r>
            <w:r w:rsidR="00C36B07" w:rsidRPr="00CF6F67">
              <w:t>70,00 Kč</w:t>
            </w:r>
          </w:p>
        </w:tc>
        <w:tc>
          <w:tcPr>
            <w:tcW w:w="1372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10,00 Kč</w:t>
            </w:r>
          </w:p>
        </w:tc>
      </w:tr>
      <w:tr w:rsidR="00C36B07" w:rsidRPr="0052688C" w:rsidTr="00CF6F67">
        <w:trPr>
          <w:trHeight w:val="318"/>
        </w:trPr>
        <w:tc>
          <w:tcPr>
            <w:tcW w:w="2359" w:type="dxa"/>
          </w:tcPr>
          <w:p w:rsidR="00C36B07" w:rsidRPr="00CF6F67" w:rsidRDefault="007363B0" w:rsidP="00D01295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M/C</w:t>
            </w:r>
            <w:r w:rsidR="00C36B07" w:rsidRPr="00CF6F67">
              <w:rPr>
                <w:b/>
              </w:rPr>
              <w:t xml:space="preserve"> 4</w:t>
            </w:r>
          </w:p>
        </w:tc>
        <w:tc>
          <w:tcPr>
            <w:tcW w:w="1480" w:type="dxa"/>
          </w:tcPr>
          <w:p w:rsidR="00C36B07" w:rsidRPr="00CF6F67" w:rsidRDefault="00C36B07" w:rsidP="00D01295">
            <w:pPr>
              <w:pStyle w:val="Bezmezer"/>
              <w:jc w:val="center"/>
            </w:pPr>
            <w:r w:rsidRPr="00CF6F67">
              <w:t>23x60</w:t>
            </w:r>
          </w:p>
        </w:tc>
        <w:tc>
          <w:tcPr>
            <w:tcW w:w="1851" w:type="dxa"/>
          </w:tcPr>
          <w:p w:rsidR="00C36B07" w:rsidRPr="00CF6F67" w:rsidRDefault="00A52F98" w:rsidP="00A52F98">
            <w:pPr>
              <w:pStyle w:val="Bezmezer"/>
              <w:jc w:val="right"/>
            </w:pPr>
            <w:r>
              <w:t>5</w:t>
            </w:r>
            <w:r w:rsidR="00C36B07" w:rsidRPr="00CF6F67">
              <w:t>99,00 Kč</w:t>
            </w:r>
          </w:p>
        </w:tc>
        <w:tc>
          <w:tcPr>
            <w:tcW w:w="1290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2</w:t>
            </w:r>
            <w:r w:rsidR="00C36B07" w:rsidRPr="00CF6F67">
              <w:t>85,00 Kč</w:t>
            </w:r>
          </w:p>
        </w:tc>
        <w:tc>
          <w:tcPr>
            <w:tcW w:w="1299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1</w:t>
            </w:r>
            <w:r w:rsidR="00C36B07" w:rsidRPr="00CF6F67">
              <w:t>79,00 Kč</w:t>
            </w:r>
          </w:p>
        </w:tc>
        <w:tc>
          <w:tcPr>
            <w:tcW w:w="1372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10,00 Kč</w:t>
            </w:r>
          </w:p>
        </w:tc>
      </w:tr>
      <w:tr w:rsidR="00C36B07" w:rsidRPr="0052688C" w:rsidTr="00CF6F67">
        <w:trPr>
          <w:trHeight w:val="318"/>
        </w:trPr>
        <w:tc>
          <w:tcPr>
            <w:tcW w:w="2359" w:type="dxa"/>
          </w:tcPr>
          <w:p w:rsidR="00C36B07" w:rsidRPr="00CF6F67" w:rsidRDefault="007363B0" w:rsidP="00D01295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M/C 5</w:t>
            </w:r>
          </w:p>
        </w:tc>
        <w:tc>
          <w:tcPr>
            <w:tcW w:w="1480" w:type="dxa"/>
          </w:tcPr>
          <w:p w:rsidR="00C36B07" w:rsidRPr="00CF6F67" w:rsidRDefault="00C36B07" w:rsidP="00D01295">
            <w:pPr>
              <w:pStyle w:val="Bezmezer"/>
              <w:jc w:val="center"/>
            </w:pPr>
            <w:r w:rsidRPr="00CF6F67">
              <w:t>28x68</w:t>
            </w:r>
          </w:p>
        </w:tc>
        <w:tc>
          <w:tcPr>
            <w:tcW w:w="1851" w:type="dxa"/>
          </w:tcPr>
          <w:p w:rsidR="00C36B07" w:rsidRPr="00CF6F67" w:rsidRDefault="00A52F98" w:rsidP="00A52F98">
            <w:pPr>
              <w:pStyle w:val="Bezmezer"/>
              <w:jc w:val="right"/>
            </w:pPr>
            <w:r>
              <w:t>7</w:t>
            </w:r>
            <w:r w:rsidR="00C36B07" w:rsidRPr="00CF6F67">
              <w:t>61,00 Kč</w:t>
            </w:r>
          </w:p>
        </w:tc>
        <w:tc>
          <w:tcPr>
            <w:tcW w:w="1290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30,00 Kč</w:t>
            </w:r>
          </w:p>
        </w:tc>
        <w:tc>
          <w:tcPr>
            <w:tcW w:w="1299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1</w:t>
            </w:r>
            <w:r w:rsidR="00C36B07" w:rsidRPr="00CF6F67">
              <w:t>85,00 Kč</w:t>
            </w:r>
          </w:p>
        </w:tc>
        <w:tc>
          <w:tcPr>
            <w:tcW w:w="1372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10,00 Kč</w:t>
            </w:r>
          </w:p>
        </w:tc>
      </w:tr>
      <w:tr w:rsidR="00C36B07" w:rsidRPr="0052688C" w:rsidTr="00CF6F67">
        <w:trPr>
          <w:trHeight w:val="318"/>
        </w:trPr>
        <w:tc>
          <w:tcPr>
            <w:tcW w:w="2359" w:type="dxa"/>
          </w:tcPr>
          <w:p w:rsidR="00C36B07" w:rsidRPr="00CF6F67" w:rsidRDefault="007363B0" w:rsidP="00D01295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M/C</w:t>
            </w:r>
            <w:r w:rsidR="00C36B07" w:rsidRPr="00CF6F67">
              <w:rPr>
                <w:b/>
              </w:rPr>
              <w:t xml:space="preserve"> 6</w:t>
            </w:r>
          </w:p>
        </w:tc>
        <w:tc>
          <w:tcPr>
            <w:tcW w:w="1480" w:type="dxa"/>
          </w:tcPr>
          <w:p w:rsidR="00C36B07" w:rsidRPr="00CF6F67" w:rsidRDefault="00C36B07" w:rsidP="00D01295">
            <w:pPr>
              <w:pStyle w:val="Bezmezer"/>
              <w:jc w:val="center"/>
            </w:pPr>
            <w:r w:rsidRPr="00CF6F67">
              <w:t>36x66</w:t>
            </w:r>
          </w:p>
        </w:tc>
        <w:tc>
          <w:tcPr>
            <w:tcW w:w="1851" w:type="dxa"/>
          </w:tcPr>
          <w:p w:rsidR="00C36B07" w:rsidRPr="00CF6F67" w:rsidRDefault="00A52F98" w:rsidP="00A52F98">
            <w:pPr>
              <w:pStyle w:val="Bezmezer"/>
              <w:jc w:val="right"/>
            </w:pPr>
            <w:r>
              <w:t>7</w:t>
            </w:r>
            <w:r w:rsidR="00C36B07" w:rsidRPr="00CF6F67">
              <w:t>99,00 Kč</w:t>
            </w:r>
          </w:p>
        </w:tc>
        <w:tc>
          <w:tcPr>
            <w:tcW w:w="1290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50,00 Kč</w:t>
            </w:r>
          </w:p>
        </w:tc>
        <w:tc>
          <w:tcPr>
            <w:tcW w:w="1299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2</w:t>
            </w:r>
            <w:r w:rsidR="00C36B07" w:rsidRPr="00CF6F67">
              <w:t>09,00 Kč</w:t>
            </w:r>
          </w:p>
        </w:tc>
        <w:tc>
          <w:tcPr>
            <w:tcW w:w="1372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10,00 Kč</w:t>
            </w:r>
          </w:p>
        </w:tc>
      </w:tr>
      <w:tr w:rsidR="00C36B07" w:rsidRPr="0052688C" w:rsidTr="00CF6F67">
        <w:trPr>
          <w:trHeight w:val="346"/>
        </w:trPr>
        <w:tc>
          <w:tcPr>
            <w:tcW w:w="2359" w:type="dxa"/>
          </w:tcPr>
          <w:p w:rsidR="00C36B07" w:rsidRPr="00CF6F67" w:rsidRDefault="007363B0" w:rsidP="00D01295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 xml:space="preserve">M/C </w:t>
            </w:r>
            <w:r w:rsidR="00C36B07" w:rsidRPr="00CF6F67">
              <w:rPr>
                <w:b/>
              </w:rPr>
              <w:t>R17, R30, R45</w:t>
            </w:r>
          </w:p>
        </w:tc>
        <w:tc>
          <w:tcPr>
            <w:tcW w:w="1480" w:type="dxa"/>
          </w:tcPr>
          <w:p w:rsidR="00C36B07" w:rsidRPr="00CF6F67" w:rsidRDefault="00C36B07" w:rsidP="00D01295">
            <w:pPr>
              <w:pStyle w:val="Bezmezer"/>
              <w:jc w:val="center"/>
            </w:pPr>
            <w:r w:rsidRPr="00CF6F67">
              <w:t>průměr 17-45</w:t>
            </w:r>
          </w:p>
        </w:tc>
        <w:tc>
          <w:tcPr>
            <w:tcW w:w="1851" w:type="dxa"/>
          </w:tcPr>
          <w:p w:rsidR="00C36B07" w:rsidRPr="00CF6F67" w:rsidRDefault="00A52F98" w:rsidP="00A52F98">
            <w:pPr>
              <w:pStyle w:val="Bezmezer"/>
              <w:jc w:val="center"/>
            </w:pPr>
            <w:r>
              <w:t>6</w:t>
            </w:r>
            <w:r w:rsidR="00CF6F67">
              <w:t xml:space="preserve">00,00 - </w:t>
            </w:r>
            <w:r>
              <w:t>7</w:t>
            </w:r>
            <w:r w:rsidR="00CF6F67">
              <w:t>99,00</w:t>
            </w:r>
            <w:r w:rsidR="00C36B07" w:rsidRPr="00CF6F67">
              <w:t>Kč</w:t>
            </w:r>
          </w:p>
        </w:tc>
        <w:tc>
          <w:tcPr>
            <w:tcW w:w="1290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65,00 Kč</w:t>
            </w:r>
          </w:p>
        </w:tc>
        <w:tc>
          <w:tcPr>
            <w:tcW w:w="1299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2</w:t>
            </w:r>
            <w:r w:rsidR="00C36B07" w:rsidRPr="00CF6F67">
              <w:t>35,00 Kč</w:t>
            </w:r>
          </w:p>
        </w:tc>
        <w:tc>
          <w:tcPr>
            <w:tcW w:w="1372" w:type="dxa"/>
          </w:tcPr>
          <w:p w:rsidR="00C36B07" w:rsidRPr="00CF6F67" w:rsidRDefault="00A52F98" w:rsidP="00D01295">
            <w:pPr>
              <w:pStyle w:val="Bezmezer"/>
              <w:jc w:val="center"/>
            </w:pPr>
            <w:r>
              <w:t>3</w:t>
            </w:r>
            <w:r w:rsidR="00C36B07" w:rsidRPr="00CF6F67">
              <w:t>10,00 Kč</w:t>
            </w:r>
          </w:p>
        </w:tc>
      </w:tr>
    </w:tbl>
    <w:p w:rsidR="00C36B07" w:rsidRPr="00CF6F67" w:rsidRDefault="00C36B07" w:rsidP="00C36B07">
      <w:pPr>
        <w:pStyle w:val="Bezmezer"/>
        <w:jc w:val="center"/>
      </w:pPr>
      <w:r w:rsidRPr="00CF6F67">
        <w:t xml:space="preserve">Uvedené ceny a doba platí při </w:t>
      </w:r>
      <w:r w:rsidR="000505C4" w:rsidRPr="00CF6F67">
        <w:t>standardním</w:t>
      </w:r>
      <w:r w:rsidRPr="00CF6F67">
        <w:t xml:space="preserve"> razítku. Loga a grafické práce dle ceníku DTP prací</w:t>
      </w:r>
    </w:p>
    <w:p w:rsidR="00C36B07" w:rsidRPr="00CF6F67" w:rsidRDefault="00C36B07" w:rsidP="00C36B07">
      <w:pPr>
        <w:pStyle w:val="Bezmezer"/>
        <w:jc w:val="center"/>
        <w:rPr>
          <w:b/>
        </w:rPr>
      </w:pPr>
    </w:p>
    <w:p w:rsidR="00CF6F67" w:rsidRDefault="00CF6F67" w:rsidP="00C36B07">
      <w:pPr>
        <w:pStyle w:val="Bezmezer"/>
        <w:jc w:val="center"/>
        <w:rPr>
          <w:b/>
          <w:sz w:val="28"/>
          <w:szCs w:val="28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t>VIZITKY</w:t>
      </w:r>
    </w:p>
    <w:p w:rsidR="000505C4" w:rsidRPr="00C36B07" w:rsidRDefault="000505C4" w:rsidP="00C36B07">
      <w:pPr>
        <w:pStyle w:val="Bezmezer"/>
        <w:jc w:val="center"/>
        <w:rPr>
          <w:b/>
          <w:sz w:val="28"/>
          <w:szCs w:val="28"/>
        </w:rPr>
      </w:pPr>
    </w:p>
    <w:tbl>
      <w:tblPr>
        <w:tblStyle w:val="Mkatabulky"/>
        <w:tblW w:w="0" w:type="auto"/>
        <w:tblInd w:w="808" w:type="dxa"/>
        <w:tblLook w:val="04A0"/>
      </w:tblPr>
      <w:tblGrid>
        <w:gridCol w:w="3411"/>
        <w:gridCol w:w="1319"/>
        <w:gridCol w:w="1469"/>
        <w:gridCol w:w="1285"/>
        <w:gridCol w:w="2097"/>
      </w:tblGrid>
      <w:tr w:rsidR="00C36B07" w:rsidTr="000505C4">
        <w:trPr>
          <w:trHeight w:val="362"/>
        </w:trPr>
        <w:tc>
          <w:tcPr>
            <w:tcW w:w="3411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 xml:space="preserve">zhotovení na 250g bílý papír </w:t>
            </w:r>
          </w:p>
        </w:tc>
        <w:tc>
          <w:tcPr>
            <w:tcW w:w="1319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černobíle</w:t>
            </w:r>
          </w:p>
        </w:tc>
        <w:tc>
          <w:tcPr>
            <w:tcW w:w="1469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oboustr. ČB</w:t>
            </w:r>
          </w:p>
        </w:tc>
        <w:tc>
          <w:tcPr>
            <w:tcW w:w="1285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barevně</w:t>
            </w:r>
          </w:p>
        </w:tc>
        <w:tc>
          <w:tcPr>
            <w:tcW w:w="2097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oboustr. barevně</w:t>
            </w:r>
          </w:p>
        </w:tc>
      </w:tr>
      <w:tr w:rsidR="00C36B07" w:rsidTr="000505C4">
        <w:trPr>
          <w:trHeight w:val="281"/>
        </w:trPr>
        <w:tc>
          <w:tcPr>
            <w:tcW w:w="3411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100ks vizitek</w:t>
            </w:r>
          </w:p>
        </w:tc>
        <w:tc>
          <w:tcPr>
            <w:tcW w:w="1319" w:type="dxa"/>
          </w:tcPr>
          <w:p w:rsidR="00C36B07" w:rsidRPr="00CF6F67" w:rsidRDefault="00A52F98" w:rsidP="00D01295">
            <w:pPr>
              <w:pStyle w:val="Bezmezer"/>
              <w:jc w:val="right"/>
            </w:pPr>
            <w:r>
              <w:t>3</w:t>
            </w:r>
            <w:r w:rsidR="00C36B07" w:rsidRPr="00CF6F67">
              <w:t>50,00 Kč</w:t>
            </w:r>
          </w:p>
        </w:tc>
        <w:tc>
          <w:tcPr>
            <w:tcW w:w="1469" w:type="dxa"/>
          </w:tcPr>
          <w:p w:rsidR="00C36B07" w:rsidRPr="00CF6F67" w:rsidRDefault="00A52F98" w:rsidP="00A52F98">
            <w:pPr>
              <w:pStyle w:val="Bezmezer"/>
              <w:jc w:val="right"/>
            </w:pPr>
            <w:r>
              <w:t>7</w:t>
            </w:r>
            <w:r w:rsidR="00C36B07" w:rsidRPr="00CF6F67">
              <w:t>00,00 Kč</w:t>
            </w:r>
          </w:p>
        </w:tc>
        <w:tc>
          <w:tcPr>
            <w:tcW w:w="1285" w:type="dxa"/>
          </w:tcPr>
          <w:p w:rsidR="00C36B07" w:rsidRPr="00CF6F67" w:rsidRDefault="00C36B07" w:rsidP="00D01295">
            <w:pPr>
              <w:pStyle w:val="Bezmezer"/>
              <w:jc w:val="right"/>
            </w:pPr>
            <w:r w:rsidRPr="00CF6F67">
              <w:t>500,00 Kč</w:t>
            </w:r>
          </w:p>
        </w:tc>
        <w:tc>
          <w:tcPr>
            <w:tcW w:w="2097" w:type="dxa"/>
          </w:tcPr>
          <w:p w:rsidR="00C36B07" w:rsidRPr="00CF6F67" w:rsidRDefault="00C36B07" w:rsidP="00D01295">
            <w:pPr>
              <w:pStyle w:val="Bezmezer"/>
              <w:jc w:val="right"/>
            </w:pPr>
            <w:r w:rsidRPr="00CF6F67">
              <w:t>1 000,00 Kč</w:t>
            </w:r>
          </w:p>
        </w:tc>
      </w:tr>
      <w:tr w:rsidR="00C36B07" w:rsidTr="000505C4">
        <w:trPr>
          <w:trHeight w:val="272"/>
        </w:trPr>
        <w:tc>
          <w:tcPr>
            <w:tcW w:w="3411" w:type="dxa"/>
          </w:tcPr>
          <w:p w:rsidR="00C36B07" w:rsidRPr="00CF6F67" w:rsidRDefault="00C36B07" w:rsidP="00D01295">
            <w:pPr>
              <w:pStyle w:val="Bezmezer"/>
              <w:jc w:val="center"/>
              <w:rPr>
                <w:b/>
              </w:rPr>
            </w:pPr>
            <w:r w:rsidRPr="00CF6F67">
              <w:rPr>
                <w:b/>
              </w:rPr>
              <w:t>za každých dalších 100ks vizitek</w:t>
            </w:r>
          </w:p>
        </w:tc>
        <w:tc>
          <w:tcPr>
            <w:tcW w:w="1319" w:type="dxa"/>
          </w:tcPr>
          <w:p w:rsidR="00C36B07" w:rsidRPr="00CF6F67" w:rsidRDefault="00A52F98" w:rsidP="00D01295">
            <w:pPr>
              <w:pStyle w:val="Bezmezer"/>
              <w:jc w:val="right"/>
            </w:pPr>
            <w:r>
              <w:t>2</w:t>
            </w:r>
            <w:r w:rsidR="00C36B07" w:rsidRPr="00CF6F67">
              <w:t>50,00 Kč</w:t>
            </w:r>
          </w:p>
        </w:tc>
        <w:tc>
          <w:tcPr>
            <w:tcW w:w="1469" w:type="dxa"/>
          </w:tcPr>
          <w:p w:rsidR="00C36B07" w:rsidRPr="00CF6F67" w:rsidRDefault="00A52F98" w:rsidP="00D01295">
            <w:pPr>
              <w:pStyle w:val="Bezmezer"/>
              <w:jc w:val="right"/>
            </w:pPr>
            <w:r>
              <w:t>5</w:t>
            </w:r>
            <w:r w:rsidR="00C36B07" w:rsidRPr="00CF6F67">
              <w:t>00,00 Kč</w:t>
            </w:r>
          </w:p>
        </w:tc>
        <w:tc>
          <w:tcPr>
            <w:tcW w:w="1285" w:type="dxa"/>
          </w:tcPr>
          <w:p w:rsidR="00C36B07" w:rsidRPr="00CF6F67" w:rsidRDefault="00C36B07" w:rsidP="00D01295">
            <w:pPr>
              <w:pStyle w:val="Bezmezer"/>
              <w:jc w:val="right"/>
            </w:pPr>
            <w:r w:rsidRPr="00CF6F67">
              <w:t>400,00 Kč</w:t>
            </w:r>
          </w:p>
        </w:tc>
        <w:tc>
          <w:tcPr>
            <w:tcW w:w="2097" w:type="dxa"/>
          </w:tcPr>
          <w:p w:rsidR="00C36B07" w:rsidRPr="00CF6F67" w:rsidRDefault="00C36B07" w:rsidP="00D01295">
            <w:pPr>
              <w:pStyle w:val="Bezmezer"/>
              <w:jc w:val="right"/>
            </w:pPr>
            <w:r w:rsidRPr="00CF6F67">
              <w:t>800,00 Kč</w:t>
            </w:r>
          </w:p>
        </w:tc>
      </w:tr>
    </w:tbl>
    <w:p w:rsidR="00C36B07" w:rsidRPr="00CF6F67" w:rsidRDefault="00C36B07" w:rsidP="00F33647">
      <w:pPr>
        <w:pStyle w:val="Bezmezer"/>
        <w:jc w:val="center"/>
      </w:pPr>
      <w:r w:rsidRPr="00CF6F67">
        <w:t>Standardně do 24 hodin</w:t>
      </w:r>
      <w:r w:rsidR="00F33647">
        <w:t xml:space="preserve">. </w:t>
      </w:r>
      <w:r w:rsidRPr="00CF6F67">
        <w:t xml:space="preserve">Vizitky Vám zhotovíme již od 50ks. </w:t>
      </w:r>
    </w:p>
    <w:p w:rsidR="00C36B07" w:rsidRPr="00CF6F67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0505C4" w:rsidRDefault="000505C4" w:rsidP="00C36B07">
      <w:pPr>
        <w:pStyle w:val="Bezmezer"/>
        <w:jc w:val="center"/>
        <w:rPr>
          <w:b/>
          <w:sz w:val="28"/>
          <w:szCs w:val="28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t>VAZBA DIPLOMOVÝCH PRACÍ</w:t>
      </w:r>
    </w:p>
    <w:p w:rsidR="00C36B07" w:rsidRDefault="00C36B07" w:rsidP="00C36B07">
      <w:pPr>
        <w:pStyle w:val="Bezmezer"/>
        <w:jc w:val="center"/>
        <w:rPr>
          <w:b/>
          <w:sz w:val="24"/>
          <w:szCs w:val="24"/>
        </w:rPr>
      </w:pPr>
    </w:p>
    <w:tbl>
      <w:tblPr>
        <w:tblStyle w:val="Mkatabulky"/>
        <w:tblW w:w="0" w:type="auto"/>
        <w:tblInd w:w="1700" w:type="dxa"/>
        <w:tblLook w:val="04A0"/>
      </w:tblPr>
      <w:tblGrid>
        <w:gridCol w:w="3652"/>
        <w:gridCol w:w="1985"/>
        <w:gridCol w:w="1760"/>
      </w:tblGrid>
      <w:tr w:rsidR="00C36B07" w:rsidTr="00C36B07">
        <w:tc>
          <w:tcPr>
            <w:tcW w:w="7397" w:type="dxa"/>
            <w:gridSpan w:val="3"/>
          </w:tcPr>
          <w:p w:rsidR="00C36B07" w:rsidRPr="00342DA2" w:rsidRDefault="00C36B07" w:rsidP="00D01295">
            <w:pPr>
              <w:pStyle w:val="Bezmezer"/>
              <w:jc w:val="center"/>
              <w:rPr>
                <w:b/>
              </w:rPr>
            </w:pPr>
            <w:r w:rsidRPr="00342DA2">
              <w:rPr>
                <w:b/>
              </w:rPr>
              <w:t>Desky „HARD“ včetně 3 řádek zlatotisku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>do 24 hod./1ks</w:t>
            </w:r>
          </w:p>
        </w:tc>
        <w:tc>
          <w:tcPr>
            <w:tcW w:w="1985" w:type="dxa"/>
          </w:tcPr>
          <w:p w:rsidR="00C36B07" w:rsidRPr="00541EA8" w:rsidRDefault="007D4E4C" w:rsidP="00D01295">
            <w:pPr>
              <w:pStyle w:val="Bezmezer"/>
              <w:jc w:val="right"/>
            </w:pPr>
            <w:r>
              <w:t>8</w:t>
            </w:r>
            <w:r w:rsidR="00C36B07" w:rsidRPr="00541EA8">
              <w:t>00,00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desky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>při výrobě jen jednoho kusu</w:t>
            </w:r>
          </w:p>
        </w:tc>
        <w:tc>
          <w:tcPr>
            <w:tcW w:w="1985" w:type="dxa"/>
          </w:tcPr>
          <w:p w:rsidR="00C36B07" w:rsidRPr="00541EA8" w:rsidRDefault="007D4E4C" w:rsidP="007D4E4C">
            <w:pPr>
              <w:pStyle w:val="Bezmezer"/>
              <w:jc w:val="right"/>
            </w:pPr>
            <w:r>
              <w:t>8</w:t>
            </w:r>
            <w:r w:rsidR="00C36B07" w:rsidRPr="00541EA8">
              <w:t>00,00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desky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>do 24 hodin a více/2 a více ks</w:t>
            </w:r>
          </w:p>
        </w:tc>
        <w:tc>
          <w:tcPr>
            <w:tcW w:w="1985" w:type="dxa"/>
          </w:tcPr>
          <w:p w:rsidR="00C36B07" w:rsidRPr="00541EA8" w:rsidRDefault="00A52F98" w:rsidP="00A52F98">
            <w:pPr>
              <w:pStyle w:val="Bezmezer"/>
              <w:jc w:val="right"/>
            </w:pPr>
            <w:r>
              <w:t>6</w:t>
            </w:r>
            <w:r w:rsidR="00BC7522">
              <w:t>0</w:t>
            </w:r>
            <w:r w:rsidR="00C36B07" w:rsidRPr="00541EA8">
              <w:t>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desky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>každý další řádek zlatotisku</w:t>
            </w:r>
          </w:p>
        </w:tc>
        <w:tc>
          <w:tcPr>
            <w:tcW w:w="1985" w:type="dxa"/>
          </w:tcPr>
          <w:p w:rsidR="00C36B07" w:rsidRPr="00541EA8" w:rsidRDefault="00EB3F37" w:rsidP="00EB3F37">
            <w:pPr>
              <w:pStyle w:val="Bezmezer"/>
              <w:jc w:val="right"/>
            </w:pPr>
            <w:r>
              <w:t>12</w:t>
            </w:r>
            <w:r w:rsidR="00C36B07" w:rsidRPr="00541EA8">
              <w:t>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1 řádek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 xml:space="preserve">cizojazyčný text (mimo </w:t>
            </w:r>
            <w:proofErr w:type="spellStart"/>
            <w:r w:rsidRPr="00541EA8">
              <w:rPr>
                <w:b/>
              </w:rPr>
              <w:t>sk</w:t>
            </w:r>
            <w:proofErr w:type="spellEnd"/>
            <w:r w:rsidRPr="00541EA8">
              <w:rPr>
                <w:b/>
              </w:rPr>
              <w:t>)</w:t>
            </w:r>
          </w:p>
        </w:tc>
        <w:tc>
          <w:tcPr>
            <w:tcW w:w="1985" w:type="dxa"/>
          </w:tcPr>
          <w:p w:rsidR="00C36B07" w:rsidRPr="00541EA8" w:rsidRDefault="00EB3F37" w:rsidP="00EB3F37">
            <w:pPr>
              <w:pStyle w:val="Bezmezer"/>
              <w:jc w:val="right"/>
            </w:pPr>
            <w:r>
              <w:t>20</w:t>
            </w:r>
            <w:r w:rsidR="00C36B07" w:rsidRPr="00541EA8">
              <w:t>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1 řádek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>hřbet  - rok a jméno</w:t>
            </w:r>
          </w:p>
        </w:tc>
        <w:tc>
          <w:tcPr>
            <w:tcW w:w="1985" w:type="dxa"/>
          </w:tcPr>
          <w:p w:rsidR="00C36B07" w:rsidRPr="00541EA8" w:rsidRDefault="00EB3F37" w:rsidP="00EB3F37">
            <w:pPr>
              <w:pStyle w:val="Bezmezer"/>
              <w:jc w:val="right"/>
            </w:pPr>
            <w:r>
              <w:t>2</w:t>
            </w:r>
            <w:r w:rsidR="00BC7522">
              <w:t>0</w:t>
            </w:r>
            <w:r w:rsidR="00C36B07" w:rsidRPr="00541EA8">
              <w:t>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příplatek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>hřbet – rok, jméno a název</w:t>
            </w:r>
          </w:p>
        </w:tc>
        <w:tc>
          <w:tcPr>
            <w:tcW w:w="1985" w:type="dxa"/>
          </w:tcPr>
          <w:p w:rsidR="00C36B07" w:rsidRPr="00541EA8" w:rsidRDefault="00EB3F37" w:rsidP="00EB3F37">
            <w:pPr>
              <w:pStyle w:val="Bezmezer"/>
              <w:jc w:val="right"/>
            </w:pPr>
            <w:r>
              <w:t>2</w:t>
            </w:r>
            <w:r w:rsidR="00BC7522">
              <w:t>5</w:t>
            </w:r>
            <w:r w:rsidR="00C36B07" w:rsidRPr="00541EA8">
              <w:t>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příplatek</w:t>
            </w:r>
          </w:p>
        </w:tc>
      </w:tr>
      <w:tr w:rsidR="00C36B07" w:rsidTr="00C36B07">
        <w:tc>
          <w:tcPr>
            <w:tcW w:w="3652" w:type="dxa"/>
          </w:tcPr>
          <w:p w:rsidR="00C36B07" w:rsidRPr="00541EA8" w:rsidRDefault="00C36B07" w:rsidP="00D01295">
            <w:pPr>
              <w:pStyle w:val="Bezmezer"/>
              <w:jc w:val="center"/>
              <w:rPr>
                <w:b/>
              </w:rPr>
            </w:pPr>
            <w:r w:rsidRPr="00541EA8">
              <w:rPr>
                <w:b/>
              </w:rPr>
              <w:t>rozvázání a výměna stránek</w:t>
            </w:r>
          </w:p>
        </w:tc>
        <w:tc>
          <w:tcPr>
            <w:tcW w:w="1985" w:type="dxa"/>
          </w:tcPr>
          <w:p w:rsidR="00C36B07" w:rsidRPr="00541EA8" w:rsidRDefault="00EB3F37" w:rsidP="00EB3F37">
            <w:pPr>
              <w:pStyle w:val="Bezmezer"/>
              <w:jc w:val="right"/>
            </w:pPr>
            <w:r>
              <w:t>16</w:t>
            </w:r>
            <w:r w:rsidR="00C36B07" w:rsidRPr="00541EA8">
              <w:t>0,00 Kč</w:t>
            </w:r>
          </w:p>
        </w:tc>
        <w:tc>
          <w:tcPr>
            <w:tcW w:w="1760" w:type="dxa"/>
          </w:tcPr>
          <w:p w:rsidR="00C36B07" w:rsidRPr="00541EA8" w:rsidRDefault="00C36B07" w:rsidP="00D01295">
            <w:pPr>
              <w:pStyle w:val="Bezmezer"/>
              <w:jc w:val="center"/>
            </w:pPr>
            <w:r w:rsidRPr="00541EA8">
              <w:t>desky</w:t>
            </w:r>
          </w:p>
        </w:tc>
      </w:tr>
    </w:tbl>
    <w:p w:rsidR="00C36B07" w:rsidRDefault="00C36B07" w:rsidP="00C36B07">
      <w:pPr>
        <w:pStyle w:val="Bezmezer"/>
        <w:jc w:val="center"/>
        <w:rPr>
          <w:b/>
          <w:sz w:val="24"/>
          <w:szCs w:val="24"/>
        </w:rPr>
      </w:pPr>
    </w:p>
    <w:p w:rsidR="00CF6F67" w:rsidRDefault="00CF6F67" w:rsidP="00C36B07">
      <w:pPr>
        <w:pStyle w:val="Bezmezer"/>
        <w:jc w:val="center"/>
        <w:rPr>
          <w:b/>
          <w:sz w:val="28"/>
          <w:szCs w:val="28"/>
        </w:rPr>
      </w:pPr>
    </w:p>
    <w:p w:rsidR="00C36B07" w:rsidRPr="00563581" w:rsidRDefault="00C36B07" w:rsidP="00C36B07">
      <w:pPr>
        <w:pStyle w:val="Bezmezer"/>
        <w:jc w:val="center"/>
        <w:rPr>
          <w:b/>
          <w:sz w:val="32"/>
          <w:szCs w:val="32"/>
        </w:rPr>
      </w:pPr>
      <w:r w:rsidRPr="00563581">
        <w:rPr>
          <w:b/>
          <w:sz w:val="32"/>
          <w:szCs w:val="32"/>
        </w:rPr>
        <w:t>VAZBA BROŽUR (pouze ČB)</w:t>
      </w:r>
    </w:p>
    <w:p w:rsidR="00C36B07" w:rsidRDefault="00C36B07" w:rsidP="00C36B07">
      <w:pPr>
        <w:pStyle w:val="Bezmezer"/>
        <w:jc w:val="right"/>
        <w:rPr>
          <w:b/>
          <w:sz w:val="20"/>
          <w:szCs w:val="20"/>
        </w:rPr>
      </w:pPr>
    </w:p>
    <w:tbl>
      <w:tblPr>
        <w:tblStyle w:val="Mkatabulky"/>
        <w:tblW w:w="0" w:type="auto"/>
        <w:tblInd w:w="1700" w:type="dxa"/>
        <w:tblLook w:val="04A0"/>
      </w:tblPr>
      <w:tblGrid>
        <w:gridCol w:w="2511"/>
        <w:gridCol w:w="1209"/>
        <w:gridCol w:w="1303"/>
        <w:gridCol w:w="2512"/>
      </w:tblGrid>
      <w:tr w:rsidR="00C36B07" w:rsidTr="00541EA8">
        <w:trPr>
          <w:trHeight w:val="324"/>
        </w:trPr>
        <w:tc>
          <w:tcPr>
            <w:tcW w:w="7535" w:type="dxa"/>
            <w:gridSpan w:val="4"/>
          </w:tcPr>
          <w:p w:rsidR="00C36B07" w:rsidRPr="0008281A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08281A">
              <w:rPr>
                <w:sz w:val="20"/>
                <w:szCs w:val="20"/>
              </w:rPr>
              <w:t>Cena brožury je cenou kopií A4/A3 + 6,- Kč za brožuru</w:t>
            </w:r>
          </w:p>
        </w:tc>
      </w:tr>
      <w:tr w:rsidR="00C36B07" w:rsidTr="00541EA8">
        <w:trPr>
          <w:trHeight w:val="301"/>
        </w:trPr>
        <w:tc>
          <w:tcPr>
            <w:tcW w:w="2511" w:type="dxa"/>
          </w:tcPr>
          <w:p w:rsidR="00C36B07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MINIMÁLNÍ počet stran</w:t>
            </w:r>
          </w:p>
        </w:tc>
        <w:tc>
          <w:tcPr>
            <w:tcW w:w="2512" w:type="dxa"/>
            <w:gridSpan w:val="2"/>
          </w:tcPr>
          <w:p w:rsidR="00C36B07" w:rsidRPr="0008281A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08281A">
              <w:rPr>
                <w:sz w:val="20"/>
                <w:szCs w:val="20"/>
              </w:rPr>
              <w:t>6</w:t>
            </w:r>
          </w:p>
        </w:tc>
        <w:tc>
          <w:tcPr>
            <w:tcW w:w="2512" w:type="dxa"/>
          </w:tcPr>
          <w:p w:rsidR="00C36B07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</w:p>
        </w:tc>
      </w:tr>
      <w:tr w:rsidR="00C36B07" w:rsidTr="00541EA8">
        <w:trPr>
          <w:trHeight w:val="324"/>
        </w:trPr>
        <w:tc>
          <w:tcPr>
            <w:tcW w:w="2511" w:type="dxa"/>
          </w:tcPr>
          <w:p w:rsidR="00C36B07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MAXIMÁLNÍ počet stran</w:t>
            </w:r>
          </w:p>
        </w:tc>
        <w:tc>
          <w:tcPr>
            <w:tcW w:w="2512" w:type="dxa"/>
            <w:gridSpan w:val="2"/>
          </w:tcPr>
          <w:p w:rsidR="00C36B07" w:rsidRPr="0008281A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08281A">
              <w:rPr>
                <w:sz w:val="20"/>
                <w:szCs w:val="20"/>
              </w:rPr>
              <w:t>60</w:t>
            </w:r>
          </w:p>
        </w:tc>
        <w:tc>
          <w:tcPr>
            <w:tcW w:w="2512" w:type="dxa"/>
          </w:tcPr>
          <w:p w:rsidR="00C36B07" w:rsidRPr="0008281A" w:rsidRDefault="00C36B07" w:rsidP="00D01295">
            <w:pPr>
              <w:pStyle w:val="Bezmezer"/>
              <w:jc w:val="center"/>
              <w:rPr>
                <w:sz w:val="20"/>
                <w:szCs w:val="20"/>
              </w:rPr>
            </w:pPr>
            <w:r w:rsidRPr="0008281A">
              <w:rPr>
                <w:sz w:val="20"/>
                <w:szCs w:val="20"/>
              </w:rPr>
              <w:t>včetně přebalu</w:t>
            </w:r>
          </w:p>
        </w:tc>
      </w:tr>
      <w:tr w:rsidR="00C36B07" w:rsidTr="00541EA8">
        <w:trPr>
          <w:trHeight w:val="324"/>
        </w:trPr>
        <w:tc>
          <w:tcPr>
            <w:tcW w:w="7535" w:type="dxa"/>
            <w:gridSpan w:val="4"/>
            <w:tcBorders>
              <w:left w:val="nil"/>
              <w:right w:val="nil"/>
            </w:tcBorders>
          </w:tcPr>
          <w:p w:rsidR="00C36B07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Brožury je možné zhotovit v těchto velikostech:</w:t>
            </w:r>
          </w:p>
        </w:tc>
      </w:tr>
      <w:tr w:rsidR="00C36B07" w:rsidTr="00541EA8">
        <w:trPr>
          <w:trHeight w:val="324"/>
        </w:trPr>
        <w:tc>
          <w:tcPr>
            <w:tcW w:w="3720" w:type="dxa"/>
            <w:gridSpan w:val="2"/>
          </w:tcPr>
          <w:p w:rsidR="00C36B07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A5 (přeložení A4)</w:t>
            </w:r>
            <w:bookmarkStart w:id="0" w:name="_GoBack"/>
            <w:bookmarkEnd w:id="0"/>
          </w:p>
        </w:tc>
        <w:tc>
          <w:tcPr>
            <w:tcW w:w="3815" w:type="dxa"/>
            <w:gridSpan w:val="2"/>
          </w:tcPr>
          <w:p w:rsidR="00C36B07" w:rsidRDefault="00C36B07" w:rsidP="00D01295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A4 (přeložená A3)</w:t>
            </w:r>
          </w:p>
        </w:tc>
      </w:tr>
    </w:tbl>
    <w:p w:rsidR="00C36B07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C36B07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C36B07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C36B07" w:rsidRDefault="00C36B07" w:rsidP="00C36B07">
      <w:pPr>
        <w:pStyle w:val="Default"/>
        <w:jc w:val="right"/>
        <w:rPr>
          <w:rFonts w:ascii="Calibri" w:hAnsi="Calibri" w:cs="Calibri"/>
          <w:b/>
          <w:bCs/>
          <w:color w:val="221E1F"/>
          <w:sz w:val="16"/>
          <w:szCs w:val="16"/>
        </w:rPr>
        <w:sectPr w:rsidR="00C36B07" w:rsidSect="00C36B07">
          <w:pgSz w:w="11907" w:h="16839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9945" w:type="dxa"/>
        <w:tblInd w:w="-56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137"/>
        <w:gridCol w:w="1117"/>
        <w:gridCol w:w="890"/>
        <w:gridCol w:w="3187"/>
        <w:gridCol w:w="1207"/>
        <w:gridCol w:w="407"/>
      </w:tblGrid>
      <w:tr w:rsidR="00C36B07" w:rsidRPr="00913739" w:rsidTr="00D01295">
        <w:trPr>
          <w:trHeight w:val="375"/>
        </w:trPr>
        <w:tc>
          <w:tcPr>
            <w:tcW w:w="3137" w:type="dxa"/>
          </w:tcPr>
          <w:p w:rsidR="00C36B07" w:rsidRPr="00913739" w:rsidRDefault="00C36B07" w:rsidP="00D01295">
            <w:pPr>
              <w:rPr>
                <w:rFonts w:ascii="Calibri" w:hAnsi="Calibri" w:cs="Calibri"/>
                <w:color w:val="221E1F"/>
                <w:sz w:val="16"/>
                <w:szCs w:val="16"/>
              </w:rPr>
            </w:pPr>
          </w:p>
        </w:tc>
        <w:tc>
          <w:tcPr>
            <w:tcW w:w="1117" w:type="dxa"/>
          </w:tcPr>
          <w:p w:rsidR="00C36B07" w:rsidRPr="00913739" w:rsidRDefault="00C36B07" w:rsidP="00D01295">
            <w:pPr>
              <w:pStyle w:val="Default"/>
              <w:jc w:val="right"/>
              <w:rPr>
                <w:rFonts w:ascii="Calibri" w:hAnsi="Calibri" w:cs="Calibri"/>
                <w:color w:val="221E1F"/>
                <w:sz w:val="16"/>
                <w:szCs w:val="16"/>
              </w:rPr>
            </w:pPr>
          </w:p>
        </w:tc>
        <w:tc>
          <w:tcPr>
            <w:tcW w:w="890" w:type="dxa"/>
          </w:tcPr>
          <w:p w:rsidR="00C36B07" w:rsidRPr="00913739" w:rsidRDefault="00C36B07" w:rsidP="00D01295">
            <w:pPr>
              <w:pStyle w:val="Default"/>
              <w:rPr>
                <w:rFonts w:ascii="Calibri" w:hAnsi="Calibri" w:cs="Calibri"/>
                <w:color w:val="221E1F"/>
                <w:sz w:val="16"/>
                <w:szCs w:val="16"/>
              </w:rPr>
            </w:pPr>
          </w:p>
        </w:tc>
        <w:tc>
          <w:tcPr>
            <w:tcW w:w="3187" w:type="dxa"/>
          </w:tcPr>
          <w:p w:rsidR="00C36B07" w:rsidRPr="00913739" w:rsidRDefault="00C36B07" w:rsidP="00D01295">
            <w:pPr>
              <w:pStyle w:val="Default"/>
              <w:jc w:val="right"/>
              <w:rPr>
                <w:rFonts w:cstheme="minorBidi"/>
                <w:color w:val="auto"/>
                <w:sz w:val="16"/>
                <w:szCs w:val="16"/>
              </w:rPr>
            </w:pPr>
          </w:p>
        </w:tc>
        <w:tc>
          <w:tcPr>
            <w:tcW w:w="1207" w:type="dxa"/>
          </w:tcPr>
          <w:p w:rsidR="00C36B07" w:rsidRPr="00913739" w:rsidRDefault="00C36B07" w:rsidP="00D01295">
            <w:pPr>
              <w:pStyle w:val="Default"/>
              <w:jc w:val="right"/>
              <w:rPr>
                <w:rFonts w:cstheme="minorBidi"/>
                <w:color w:val="auto"/>
                <w:sz w:val="16"/>
                <w:szCs w:val="16"/>
              </w:rPr>
            </w:pPr>
          </w:p>
        </w:tc>
        <w:tc>
          <w:tcPr>
            <w:tcW w:w="407" w:type="dxa"/>
          </w:tcPr>
          <w:p w:rsidR="00C36B07" w:rsidRPr="00913739" w:rsidRDefault="00C36B07" w:rsidP="00D01295">
            <w:pPr>
              <w:pStyle w:val="Default"/>
              <w:jc w:val="center"/>
              <w:rPr>
                <w:rFonts w:cstheme="minorBidi"/>
                <w:color w:val="auto"/>
                <w:sz w:val="16"/>
                <w:szCs w:val="16"/>
              </w:rPr>
            </w:pPr>
          </w:p>
        </w:tc>
      </w:tr>
    </w:tbl>
    <w:p w:rsidR="00C36B07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C36B07" w:rsidRDefault="00C36B07" w:rsidP="00CF6F67">
      <w:pPr>
        <w:pStyle w:val="Bezmezer"/>
        <w:rPr>
          <w:b/>
          <w:sz w:val="20"/>
          <w:szCs w:val="20"/>
        </w:rPr>
      </w:pPr>
    </w:p>
    <w:p w:rsidR="00511E3C" w:rsidRPr="00CF6F67" w:rsidRDefault="00511E3C" w:rsidP="00511E3C">
      <w:pPr>
        <w:pStyle w:val="Bezmezer"/>
        <w:jc w:val="center"/>
        <w:rPr>
          <w:b/>
          <w:sz w:val="44"/>
          <w:szCs w:val="44"/>
        </w:rPr>
      </w:pPr>
      <w:r w:rsidRPr="00CF6F67">
        <w:rPr>
          <w:b/>
          <w:sz w:val="44"/>
          <w:szCs w:val="44"/>
        </w:rPr>
        <w:lastRenderedPageBreak/>
        <w:t>Prodej vybraného zboží</w:t>
      </w:r>
    </w:p>
    <w:p w:rsidR="00B26A94" w:rsidRPr="00004AD3" w:rsidRDefault="00B26A94" w:rsidP="00511E3C">
      <w:pPr>
        <w:pStyle w:val="Bezmezer"/>
        <w:jc w:val="center"/>
        <w:rPr>
          <w:b/>
          <w:sz w:val="40"/>
          <w:szCs w:val="40"/>
        </w:rPr>
      </w:pPr>
    </w:p>
    <w:p w:rsidR="00511E3C" w:rsidRDefault="00511E3C" w:rsidP="00511E3C">
      <w:pPr>
        <w:pStyle w:val="Bezmezer"/>
        <w:rPr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1701"/>
        <w:gridCol w:w="3105"/>
        <w:gridCol w:w="2121"/>
      </w:tblGrid>
      <w:tr w:rsidR="00511E3C" w:rsidRPr="00511E3C" w:rsidTr="00B26A94">
        <w:trPr>
          <w:trHeight w:val="304"/>
        </w:trPr>
        <w:tc>
          <w:tcPr>
            <w:tcW w:w="3369" w:type="dxa"/>
          </w:tcPr>
          <w:p w:rsidR="00511E3C" w:rsidRPr="00511E3C" w:rsidRDefault="00F84E37" w:rsidP="00F84E3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igelitová taška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84E37">
              <w:rPr>
                <w:sz w:val="26"/>
                <w:szCs w:val="26"/>
              </w:rPr>
              <w:t>,00 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fólie – černý tisk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511E3C" w:rsidRPr="00511E3C">
              <w:rPr>
                <w:sz w:val="26"/>
                <w:szCs w:val="26"/>
              </w:rPr>
              <w:t>0,00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igelitová PD taška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samolepící papír A4</w:t>
            </w:r>
          </w:p>
        </w:tc>
        <w:tc>
          <w:tcPr>
            <w:tcW w:w="2121" w:type="dxa"/>
          </w:tcPr>
          <w:p w:rsidR="00511E3C" w:rsidRPr="00511E3C" w:rsidRDefault="00511E3C" w:rsidP="00536925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1</w:t>
            </w:r>
            <w:r w:rsidR="00536925">
              <w:rPr>
                <w:sz w:val="26"/>
                <w:szCs w:val="26"/>
              </w:rPr>
              <w:t>8</w:t>
            </w:r>
            <w:r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Samolepící fólie A4 B/L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5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Samolepící fólie A4 B/M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Samolepící fólie A4 C/L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 xml:space="preserve">krabička na CD </w:t>
            </w:r>
            <w:proofErr w:type="spellStart"/>
            <w:r w:rsidRPr="00511E3C">
              <w:rPr>
                <w:sz w:val="26"/>
                <w:szCs w:val="26"/>
              </w:rPr>
              <w:t>slim</w:t>
            </w:r>
            <w:proofErr w:type="spellEnd"/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5,00</w:t>
            </w:r>
            <w:r w:rsidR="00821AF4">
              <w:rPr>
                <w:sz w:val="26"/>
                <w:szCs w:val="26"/>
              </w:rPr>
              <w:t xml:space="preserve"> </w:t>
            </w:r>
            <w:r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karton bílý exklusive A4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krabička na CD JC</w:t>
            </w: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6,00</w:t>
            </w:r>
            <w:r w:rsidR="00821AF4">
              <w:rPr>
                <w:sz w:val="26"/>
                <w:szCs w:val="26"/>
              </w:rPr>
              <w:t xml:space="preserve"> </w:t>
            </w:r>
            <w:r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karton bílý exklusive A3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Kč</w:t>
            </w:r>
            <w:r w:rsidR="00511E3C" w:rsidRPr="00511E3C">
              <w:rPr>
                <w:sz w:val="26"/>
                <w:szCs w:val="26"/>
              </w:rPr>
              <w:t>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 xml:space="preserve">krabička černá DVD </w:t>
            </w:r>
            <w:proofErr w:type="spellStart"/>
            <w:r w:rsidRPr="00511E3C">
              <w:rPr>
                <w:sz w:val="26"/>
                <w:szCs w:val="26"/>
              </w:rPr>
              <w:t>slim</w:t>
            </w:r>
            <w:proofErr w:type="spellEnd"/>
          </w:p>
        </w:tc>
        <w:tc>
          <w:tcPr>
            <w:tcW w:w="1701" w:type="dxa"/>
          </w:tcPr>
          <w:p w:rsidR="00511E3C" w:rsidRPr="00511E3C" w:rsidRDefault="00821AF4" w:rsidP="00CF6F67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6,00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 xml:space="preserve">desky </w:t>
            </w:r>
            <w:proofErr w:type="spellStart"/>
            <w:r w:rsidRPr="00511E3C">
              <w:rPr>
                <w:sz w:val="26"/>
                <w:szCs w:val="26"/>
              </w:rPr>
              <w:t>fol</w:t>
            </w:r>
            <w:proofErr w:type="spellEnd"/>
            <w:r w:rsidRPr="00511E3C">
              <w:rPr>
                <w:sz w:val="26"/>
                <w:szCs w:val="26"/>
              </w:rPr>
              <w:t>. Čiré 0,2/A4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Krabička černá DVD</w:t>
            </w: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7,00</w:t>
            </w:r>
            <w:r w:rsidR="00821AF4">
              <w:rPr>
                <w:sz w:val="26"/>
                <w:szCs w:val="26"/>
              </w:rPr>
              <w:t xml:space="preserve"> </w:t>
            </w:r>
            <w:r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 xml:space="preserve">desky </w:t>
            </w:r>
            <w:proofErr w:type="spellStart"/>
            <w:r w:rsidRPr="00511E3C">
              <w:rPr>
                <w:sz w:val="26"/>
                <w:szCs w:val="26"/>
              </w:rPr>
              <w:t>fol</w:t>
            </w:r>
            <w:proofErr w:type="spellEnd"/>
            <w:r w:rsidRPr="00511E3C">
              <w:rPr>
                <w:sz w:val="26"/>
                <w:szCs w:val="26"/>
              </w:rPr>
              <w:t>. Čiré 0,2/A3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Obálka A4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lišty 6 mm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obálka A4 kapsa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11E3C" w:rsidRPr="00511E3C">
              <w:rPr>
                <w:sz w:val="26"/>
                <w:szCs w:val="26"/>
              </w:rPr>
              <w:t>0,00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lišty 10 mm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obálka DL bez okénka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obálka DL s okénkem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A4 80g (500l)</w:t>
            </w:r>
          </w:p>
        </w:tc>
        <w:tc>
          <w:tcPr>
            <w:tcW w:w="2121" w:type="dxa"/>
          </w:tcPr>
          <w:p w:rsidR="00511E3C" w:rsidRPr="00511E3C" w:rsidRDefault="00511E3C" w:rsidP="00536925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1</w:t>
            </w:r>
            <w:r w:rsidR="00536925">
              <w:rPr>
                <w:sz w:val="26"/>
                <w:szCs w:val="26"/>
              </w:rPr>
              <w:t>9</w:t>
            </w:r>
            <w:r w:rsidRPr="00511E3C">
              <w:rPr>
                <w:sz w:val="26"/>
                <w:szCs w:val="26"/>
              </w:rPr>
              <w:t>0</w:t>
            </w:r>
            <w:r w:rsidR="00821AF4">
              <w:rPr>
                <w:sz w:val="26"/>
                <w:szCs w:val="26"/>
              </w:rPr>
              <w:t xml:space="preserve"> </w:t>
            </w:r>
            <w:r w:rsidRPr="00511E3C">
              <w:rPr>
                <w:sz w:val="26"/>
                <w:szCs w:val="26"/>
              </w:rPr>
              <w:t>Kč/balení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obálka A5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A3 80g (500l)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511E3C" w:rsidRPr="00511E3C">
              <w:rPr>
                <w:sz w:val="26"/>
                <w:szCs w:val="26"/>
              </w:rPr>
              <w:t>0,00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Kč/balení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proofErr w:type="spellStart"/>
            <w:r w:rsidRPr="00511E3C">
              <w:rPr>
                <w:sz w:val="26"/>
                <w:szCs w:val="26"/>
              </w:rPr>
              <w:t>Color</w:t>
            </w:r>
            <w:proofErr w:type="spellEnd"/>
            <w:r w:rsidRPr="00511E3C">
              <w:rPr>
                <w:sz w:val="26"/>
                <w:szCs w:val="26"/>
              </w:rPr>
              <w:t xml:space="preserve"> copy A4 100g (500l)</w:t>
            </w:r>
          </w:p>
        </w:tc>
        <w:tc>
          <w:tcPr>
            <w:tcW w:w="2121" w:type="dxa"/>
          </w:tcPr>
          <w:p w:rsidR="00511E3C" w:rsidRPr="00511E3C" w:rsidRDefault="00536925" w:rsidP="00CF6F67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11E3C" w:rsidRPr="00511E3C">
              <w:rPr>
                <w:sz w:val="26"/>
                <w:szCs w:val="26"/>
              </w:rPr>
              <w:t>00,00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Kč/balení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propiska</w:t>
            </w:r>
          </w:p>
        </w:tc>
        <w:tc>
          <w:tcPr>
            <w:tcW w:w="1701" w:type="dxa"/>
          </w:tcPr>
          <w:p w:rsidR="00511E3C" w:rsidRPr="00511E3C" w:rsidRDefault="00F63F98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36925">
              <w:rPr>
                <w:sz w:val="26"/>
                <w:szCs w:val="26"/>
              </w:rPr>
              <w:t>8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zvýrazňovač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A4 200g (250l)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Kč/balení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značkovač lihový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11E3C" w:rsidRPr="00511E3C">
              <w:rPr>
                <w:sz w:val="26"/>
                <w:szCs w:val="26"/>
              </w:rPr>
              <w:t>5,00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lepící tyčinka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 xml:space="preserve">Barev. </w:t>
            </w:r>
            <w:proofErr w:type="gramStart"/>
            <w:r w:rsidRPr="00511E3C">
              <w:rPr>
                <w:sz w:val="26"/>
                <w:szCs w:val="26"/>
              </w:rPr>
              <w:t>papír</w:t>
            </w:r>
            <w:proofErr w:type="gramEnd"/>
            <w:r w:rsidRPr="00511E3C">
              <w:rPr>
                <w:sz w:val="26"/>
                <w:szCs w:val="26"/>
              </w:rPr>
              <w:t xml:space="preserve"> A4 80g (500l)</w:t>
            </w:r>
          </w:p>
        </w:tc>
        <w:tc>
          <w:tcPr>
            <w:tcW w:w="2121" w:type="dxa"/>
          </w:tcPr>
          <w:p w:rsidR="00511E3C" w:rsidRPr="00511E3C" w:rsidRDefault="00536925" w:rsidP="00CF6F67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11E3C" w:rsidRPr="00511E3C">
              <w:rPr>
                <w:sz w:val="26"/>
                <w:szCs w:val="26"/>
              </w:rPr>
              <w:t>00,00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Kč/balení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proofErr w:type="gramStart"/>
            <w:r w:rsidRPr="00511E3C">
              <w:rPr>
                <w:sz w:val="26"/>
                <w:szCs w:val="26"/>
              </w:rPr>
              <w:t>lepící</w:t>
            </w:r>
            <w:proofErr w:type="gramEnd"/>
            <w:r w:rsidRPr="00511E3C">
              <w:rPr>
                <w:sz w:val="26"/>
                <w:szCs w:val="26"/>
              </w:rPr>
              <w:t xml:space="preserve"> páska 15mmx10m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proofErr w:type="gramStart"/>
            <w:r w:rsidRPr="00511E3C">
              <w:rPr>
                <w:sz w:val="26"/>
                <w:szCs w:val="26"/>
              </w:rPr>
              <w:t>lepící</w:t>
            </w:r>
            <w:proofErr w:type="gramEnd"/>
            <w:r w:rsidRPr="00511E3C">
              <w:rPr>
                <w:sz w:val="26"/>
                <w:szCs w:val="26"/>
              </w:rPr>
              <w:t xml:space="preserve"> páska 15mmx15m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guma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Kč/</w:t>
            </w:r>
            <w:r w:rsidR="00511E3C" w:rsidRPr="00511E3C">
              <w:rPr>
                <w:sz w:val="26"/>
                <w:szCs w:val="26"/>
              </w:rPr>
              <w:t>ks</w:t>
            </w: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536925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297x</w:t>
            </w:r>
            <w:r w:rsidR="00536925">
              <w:rPr>
                <w:sz w:val="26"/>
                <w:szCs w:val="26"/>
              </w:rPr>
              <w:t>50</w:t>
            </w:r>
          </w:p>
        </w:tc>
        <w:tc>
          <w:tcPr>
            <w:tcW w:w="212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Kč/role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chlopňové desky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63F98">
              <w:rPr>
                <w:sz w:val="26"/>
                <w:szCs w:val="26"/>
              </w:rPr>
              <w:t>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536925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420x</w:t>
            </w:r>
            <w:r w:rsidR="00536925">
              <w:rPr>
                <w:sz w:val="26"/>
                <w:szCs w:val="26"/>
              </w:rPr>
              <w:t>5</w:t>
            </w:r>
            <w:r w:rsidRPr="00511E3C">
              <w:rPr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511E3C" w:rsidRPr="00511E3C" w:rsidRDefault="00EC48A7" w:rsidP="00EC48A7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Kč/role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proofErr w:type="spellStart"/>
            <w:r w:rsidRPr="00511E3C">
              <w:rPr>
                <w:sz w:val="26"/>
                <w:szCs w:val="26"/>
              </w:rPr>
              <w:t>tkanicové</w:t>
            </w:r>
            <w:proofErr w:type="spellEnd"/>
            <w:r w:rsidRPr="00511E3C">
              <w:rPr>
                <w:sz w:val="26"/>
                <w:szCs w:val="26"/>
              </w:rPr>
              <w:t xml:space="preserve"> desky</w:t>
            </w:r>
          </w:p>
        </w:tc>
        <w:tc>
          <w:tcPr>
            <w:tcW w:w="1701" w:type="dxa"/>
          </w:tcPr>
          <w:p w:rsidR="00511E3C" w:rsidRPr="00511E3C" w:rsidRDefault="00536925" w:rsidP="00536925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536925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594x</w:t>
            </w:r>
            <w:r w:rsidR="00536925">
              <w:rPr>
                <w:sz w:val="26"/>
                <w:szCs w:val="26"/>
              </w:rPr>
              <w:t>5</w:t>
            </w:r>
            <w:r w:rsidRPr="00511E3C">
              <w:rPr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511E3C" w:rsidRPr="00511E3C" w:rsidRDefault="00EC48A7" w:rsidP="00EC48A7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="00511E3C" w:rsidRPr="00511E3C">
              <w:rPr>
                <w:sz w:val="26"/>
                <w:szCs w:val="26"/>
              </w:rPr>
              <w:t>0,00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Kč/role</w:t>
            </w: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fóliové euro desky</w:t>
            </w: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4,00</w:t>
            </w:r>
            <w:r w:rsidR="00821AF4">
              <w:rPr>
                <w:sz w:val="26"/>
                <w:szCs w:val="26"/>
              </w:rPr>
              <w:t xml:space="preserve"> </w:t>
            </w:r>
            <w:r w:rsidRPr="00511E3C">
              <w:rPr>
                <w:sz w:val="26"/>
                <w:szCs w:val="26"/>
              </w:rPr>
              <w:t>Kč/ks</w:t>
            </w:r>
          </w:p>
        </w:tc>
        <w:tc>
          <w:tcPr>
            <w:tcW w:w="3105" w:type="dxa"/>
          </w:tcPr>
          <w:p w:rsidR="00511E3C" w:rsidRPr="00511E3C" w:rsidRDefault="00511E3C" w:rsidP="00536925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841x</w:t>
            </w:r>
            <w:r w:rsidR="00536925">
              <w:rPr>
                <w:sz w:val="26"/>
                <w:szCs w:val="26"/>
              </w:rPr>
              <w:t>5</w:t>
            </w:r>
            <w:r w:rsidRPr="00511E3C">
              <w:rPr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511E3C" w:rsidRPr="00511E3C" w:rsidRDefault="00EC48A7" w:rsidP="00EC48A7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  <w:r w:rsidR="00D35112">
              <w:rPr>
                <w:sz w:val="26"/>
                <w:szCs w:val="26"/>
              </w:rPr>
              <w:t>0</w:t>
            </w:r>
            <w:r w:rsidR="00511E3C" w:rsidRPr="00511E3C">
              <w:rPr>
                <w:sz w:val="26"/>
                <w:szCs w:val="26"/>
              </w:rPr>
              <w:t>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Kč/role</w:t>
            </w:r>
          </w:p>
        </w:tc>
      </w:tr>
      <w:tr w:rsidR="00511E3C" w:rsidRPr="00511E3C" w:rsidTr="00B26A94">
        <w:trPr>
          <w:trHeight w:val="287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536925">
            <w:pPr>
              <w:pStyle w:val="Bezmezer"/>
              <w:jc w:val="center"/>
              <w:rPr>
                <w:sz w:val="26"/>
                <w:szCs w:val="26"/>
              </w:rPr>
            </w:pPr>
            <w:r w:rsidRPr="00511E3C">
              <w:rPr>
                <w:sz w:val="26"/>
                <w:szCs w:val="26"/>
              </w:rPr>
              <w:t>Xerox papír 914x</w:t>
            </w:r>
            <w:r w:rsidR="00536925">
              <w:rPr>
                <w:sz w:val="26"/>
                <w:szCs w:val="26"/>
              </w:rPr>
              <w:t>5</w:t>
            </w:r>
            <w:r w:rsidRPr="00511E3C">
              <w:rPr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511E3C" w:rsidRPr="00511E3C" w:rsidRDefault="00EC48A7" w:rsidP="00EC48A7">
            <w:pPr>
              <w:pStyle w:val="Bezmezer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8456D">
              <w:rPr>
                <w:sz w:val="26"/>
                <w:szCs w:val="26"/>
              </w:rPr>
              <w:t>8</w:t>
            </w:r>
            <w:r w:rsidR="00511E3C" w:rsidRPr="00511E3C">
              <w:rPr>
                <w:sz w:val="26"/>
                <w:szCs w:val="26"/>
              </w:rPr>
              <w:t>0,00</w:t>
            </w:r>
            <w:r w:rsidR="00821AF4">
              <w:rPr>
                <w:sz w:val="26"/>
                <w:szCs w:val="26"/>
              </w:rPr>
              <w:t xml:space="preserve"> </w:t>
            </w:r>
            <w:r w:rsidR="00511E3C" w:rsidRPr="00511E3C">
              <w:rPr>
                <w:sz w:val="26"/>
                <w:szCs w:val="26"/>
              </w:rPr>
              <w:t>Kč/role</w:t>
            </w:r>
          </w:p>
        </w:tc>
      </w:tr>
      <w:tr w:rsidR="00511E3C" w:rsidRPr="00511E3C" w:rsidTr="00B26A94">
        <w:trPr>
          <w:trHeight w:val="264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5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  <w:tr w:rsidR="00511E3C" w:rsidRPr="00511E3C" w:rsidTr="00B26A94">
        <w:trPr>
          <w:trHeight w:val="270"/>
        </w:trPr>
        <w:tc>
          <w:tcPr>
            <w:tcW w:w="3369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511E3C" w:rsidRPr="00511E3C" w:rsidRDefault="00511E3C" w:rsidP="00CF6F67">
            <w:pPr>
              <w:pStyle w:val="Bezmezer"/>
              <w:jc w:val="center"/>
              <w:rPr>
                <w:sz w:val="26"/>
                <w:szCs w:val="26"/>
              </w:rPr>
            </w:pPr>
          </w:p>
        </w:tc>
      </w:tr>
    </w:tbl>
    <w:p w:rsidR="00511E3C" w:rsidRPr="00511E3C" w:rsidRDefault="00511E3C" w:rsidP="00511E3C">
      <w:pPr>
        <w:pStyle w:val="Bezmezer"/>
        <w:jc w:val="center"/>
        <w:rPr>
          <w:b/>
          <w:sz w:val="24"/>
          <w:szCs w:val="24"/>
        </w:rPr>
      </w:pPr>
    </w:p>
    <w:p w:rsidR="00C36B07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390137" w:rsidRDefault="00390137" w:rsidP="00C36B07">
      <w:pPr>
        <w:pStyle w:val="Bezmezer"/>
        <w:jc w:val="center"/>
        <w:rPr>
          <w:b/>
          <w:sz w:val="20"/>
          <w:szCs w:val="20"/>
        </w:rPr>
      </w:pPr>
    </w:p>
    <w:p w:rsidR="00390137" w:rsidRPr="007B1042" w:rsidRDefault="000F5005" w:rsidP="000F5005">
      <w:pPr>
        <w:pStyle w:val="Bezmezer"/>
        <w:rPr>
          <w:sz w:val="26"/>
          <w:szCs w:val="26"/>
        </w:rPr>
      </w:pPr>
      <w:r w:rsidRPr="007B1042">
        <w:rPr>
          <w:sz w:val="26"/>
          <w:szCs w:val="26"/>
        </w:rPr>
        <w:t xml:space="preserve">Prodej značkových elektronických cigaret – </w:t>
      </w:r>
      <w:proofErr w:type="spellStart"/>
      <w:r w:rsidRPr="007B1042">
        <w:rPr>
          <w:sz w:val="26"/>
          <w:szCs w:val="26"/>
        </w:rPr>
        <w:t>vaporizérů</w:t>
      </w:r>
      <w:proofErr w:type="spellEnd"/>
      <w:r w:rsidRPr="007B1042">
        <w:rPr>
          <w:sz w:val="26"/>
          <w:szCs w:val="26"/>
        </w:rPr>
        <w:t>:</w:t>
      </w:r>
    </w:p>
    <w:p w:rsidR="000F5005" w:rsidRPr="007B1042" w:rsidRDefault="000F5005" w:rsidP="000F5005">
      <w:pPr>
        <w:pStyle w:val="Bezmezer"/>
        <w:rPr>
          <w:sz w:val="26"/>
          <w:szCs w:val="26"/>
        </w:rPr>
      </w:pPr>
    </w:p>
    <w:p w:rsidR="000F5005" w:rsidRPr="007B1042" w:rsidRDefault="000F5005" w:rsidP="000F5005">
      <w:pPr>
        <w:rPr>
          <w:sz w:val="26"/>
          <w:szCs w:val="26"/>
        </w:rPr>
      </w:pPr>
      <w:proofErr w:type="gramStart"/>
      <w:r w:rsidRPr="007B1042">
        <w:rPr>
          <w:sz w:val="26"/>
          <w:szCs w:val="26"/>
        </w:rPr>
        <w:t>e-</w:t>
      </w:r>
      <w:proofErr w:type="spellStart"/>
      <w:r w:rsidRPr="007B1042">
        <w:rPr>
          <w:sz w:val="26"/>
          <w:szCs w:val="26"/>
        </w:rPr>
        <w:t>shop</w:t>
      </w:r>
      <w:proofErr w:type="spellEnd"/>
      <w:r w:rsidRPr="007B1042">
        <w:rPr>
          <w:sz w:val="26"/>
          <w:szCs w:val="26"/>
        </w:rPr>
        <w:t xml:space="preserve">:  </w:t>
      </w:r>
      <w:hyperlink r:id="rId11" w:history="1">
        <w:r w:rsidRPr="007B1042">
          <w:rPr>
            <w:rStyle w:val="Hypertextovodkaz"/>
            <w:color w:val="auto"/>
            <w:sz w:val="26"/>
            <w:szCs w:val="26"/>
          </w:rPr>
          <w:t>http</w:t>
        </w:r>
        <w:proofErr w:type="gramEnd"/>
        <w:r w:rsidRPr="007B1042">
          <w:rPr>
            <w:rStyle w:val="Hypertextovodkaz"/>
            <w:color w:val="auto"/>
            <w:sz w:val="26"/>
            <w:szCs w:val="26"/>
          </w:rPr>
          <w:t>://e-cigarko.planografie.com</w:t>
        </w:r>
      </w:hyperlink>
    </w:p>
    <w:p w:rsidR="000F5005" w:rsidRDefault="000F5005" w:rsidP="00C36B07">
      <w:pPr>
        <w:pStyle w:val="Bezmezer"/>
        <w:jc w:val="center"/>
        <w:rPr>
          <w:b/>
          <w:sz w:val="20"/>
          <w:szCs w:val="20"/>
        </w:rPr>
      </w:pPr>
    </w:p>
    <w:p w:rsidR="00390137" w:rsidRDefault="00390137" w:rsidP="00C36B07">
      <w:pPr>
        <w:pStyle w:val="Bezmezer"/>
        <w:jc w:val="center"/>
        <w:rPr>
          <w:b/>
          <w:sz w:val="20"/>
          <w:szCs w:val="20"/>
        </w:rPr>
      </w:pPr>
    </w:p>
    <w:p w:rsidR="00390137" w:rsidRDefault="00390137" w:rsidP="005B621D">
      <w:pPr>
        <w:pStyle w:val="Bezmezer"/>
        <w:rPr>
          <w:b/>
          <w:sz w:val="20"/>
          <w:szCs w:val="20"/>
        </w:rPr>
      </w:pPr>
    </w:p>
    <w:p w:rsidR="007363B0" w:rsidRDefault="007363B0" w:rsidP="00390137">
      <w:pPr>
        <w:pStyle w:val="Bezmezer"/>
        <w:jc w:val="center"/>
        <w:rPr>
          <w:b/>
          <w:sz w:val="44"/>
          <w:szCs w:val="44"/>
        </w:rPr>
      </w:pPr>
    </w:p>
    <w:p w:rsidR="00390137" w:rsidRPr="00004AD3" w:rsidRDefault="00390137" w:rsidP="00390137">
      <w:pPr>
        <w:pStyle w:val="Bezmezer"/>
        <w:jc w:val="center"/>
        <w:rPr>
          <w:b/>
          <w:sz w:val="44"/>
          <w:szCs w:val="44"/>
        </w:rPr>
      </w:pPr>
      <w:r w:rsidRPr="00004AD3">
        <w:rPr>
          <w:b/>
          <w:sz w:val="44"/>
          <w:szCs w:val="44"/>
        </w:rPr>
        <w:lastRenderedPageBreak/>
        <w:t>Označení souborů pro tisk na zařízení XEROX</w:t>
      </w:r>
    </w:p>
    <w:p w:rsidR="00CF6F67" w:rsidRDefault="00CF6F67" w:rsidP="003437BD">
      <w:pPr>
        <w:pStyle w:val="Bezmezer"/>
        <w:rPr>
          <w:b/>
          <w:sz w:val="20"/>
          <w:szCs w:val="20"/>
        </w:rPr>
      </w:pPr>
    </w:p>
    <w:p w:rsidR="00390137" w:rsidRDefault="00390137" w:rsidP="00C36B07">
      <w:pPr>
        <w:pStyle w:val="Bezmezer"/>
        <w:jc w:val="center"/>
        <w:rPr>
          <w:b/>
          <w:sz w:val="20"/>
          <w:szCs w:val="20"/>
        </w:rPr>
      </w:pPr>
    </w:p>
    <w:p w:rsidR="00390137" w:rsidRDefault="00F52BA9" w:rsidP="00C36B07">
      <w:pPr>
        <w:pStyle w:val="Bezmezer"/>
        <w:jc w:val="center"/>
        <w:rPr>
          <w:b/>
          <w:sz w:val="20"/>
          <w:szCs w:val="20"/>
        </w:rPr>
      </w:pPr>
      <w:r>
        <w:object w:dxaOrig="6878" w:dyaOrig="8946">
          <v:shape id="_x0000_i1026" type="#_x0000_t75" style="width:465pt;height:602.25pt" o:ole="">
            <v:imagedata r:id="rId12" o:title=""/>
          </v:shape>
          <o:OLEObject Type="Embed" ProgID="CorelDRAW.Graphic.13" ShapeID="_x0000_i1026" DrawAspect="Content" ObjectID="_1775466242" r:id="rId13"/>
        </w:object>
      </w:r>
    </w:p>
    <w:p w:rsidR="003437BD" w:rsidRPr="003437BD" w:rsidRDefault="003437BD" w:rsidP="003437BD">
      <w:pPr>
        <w:pStyle w:val="Bezmezer"/>
        <w:rPr>
          <w:b/>
        </w:rPr>
      </w:pPr>
    </w:p>
    <w:p w:rsidR="00C36B07" w:rsidRDefault="005B621D" w:rsidP="003437BD">
      <w:pPr>
        <w:pStyle w:val="Bezmezer"/>
        <w:jc w:val="center"/>
        <w:rPr>
          <w:b/>
          <w:sz w:val="48"/>
          <w:szCs w:val="48"/>
        </w:rPr>
      </w:pPr>
      <w:r w:rsidRPr="005B621D">
        <w:rPr>
          <w:b/>
          <w:sz w:val="48"/>
          <w:szCs w:val="48"/>
        </w:rPr>
        <w:t>Žádáme o dodržován</w:t>
      </w:r>
      <w:r w:rsidR="00A64955">
        <w:rPr>
          <w:b/>
          <w:sz w:val="48"/>
          <w:szCs w:val="48"/>
        </w:rPr>
        <w:t>í tohoto označení</w:t>
      </w:r>
      <w:r w:rsidRPr="005B621D">
        <w:rPr>
          <w:b/>
          <w:sz w:val="48"/>
          <w:szCs w:val="48"/>
        </w:rPr>
        <w:t>!!!!</w:t>
      </w:r>
    </w:p>
    <w:p w:rsidR="005B621D" w:rsidRPr="005B621D" w:rsidRDefault="005B621D" w:rsidP="00A900F2">
      <w:pPr>
        <w:pStyle w:val="Bezmezer"/>
        <w:ind w:firstLine="708"/>
        <w:rPr>
          <w:sz w:val="28"/>
          <w:szCs w:val="28"/>
        </w:rPr>
      </w:pPr>
      <w:r w:rsidRPr="005B621D">
        <w:rPr>
          <w:sz w:val="28"/>
          <w:szCs w:val="28"/>
        </w:rPr>
        <w:t>Při větším množství souborů je možné nazvat adresáře</w:t>
      </w:r>
    </w:p>
    <w:p w:rsidR="005B621D" w:rsidRDefault="005B621D" w:rsidP="00A900F2">
      <w:pPr>
        <w:pStyle w:val="Bezmezer"/>
        <w:ind w:firstLine="708"/>
        <w:rPr>
          <w:sz w:val="28"/>
          <w:szCs w:val="28"/>
        </w:rPr>
      </w:pPr>
      <w:r w:rsidRPr="005B621D">
        <w:rPr>
          <w:sz w:val="28"/>
          <w:szCs w:val="28"/>
        </w:rPr>
        <w:t>(např. 841, 420,… podle šířky role = výška výkresu)</w:t>
      </w:r>
      <w:r>
        <w:rPr>
          <w:sz w:val="28"/>
          <w:szCs w:val="28"/>
        </w:rPr>
        <w:t xml:space="preserve"> a do nich nahrát příslušné soubory.</w:t>
      </w:r>
    </w:p>
    <w:p w:rsidR="005B621D" w:rsidRPr="00A900F2" w:rsidRDefault="005B621D" w:rsidP="00A900F2">
      <w:pPr>
        <w:pStyle w:val="Bezmezer"/>
        <w:ind w:firstLine="708"/>
        <w:rPr>
          <w:sz w:val="28"/>
          <w:szCs w:val="28"/>
          <w:u w:val="single"/>
        </w:rPr>
      </w:pPr>
      <w:r w:rsidRPr="00A900F2">
        <w:rPr>
          <w:sz w:val="28"/>
          <w:szCs w:val="28"/>
          <w:u w:val="single"/>
        </w:rPr>
        <w:t>Pro neoz</w:t>
      </w:r>
      <w:r w:rsidR="00A900F2" w:rsidRPr="00A900F2">
        <w:rPr>
          <w:sz w:val="28"/>
          <w:szCs w:val="28"/>
          <w:u w:val="single"/>
        </w:rPr>
        <w:t xml:space="preserve">načené soubory se účtuje </w:t>
      </w:r>
      <w:r w:rsidR="00A900F2">
        <w:rPr>
          <w:sz w:val="28"/>
          <w:szCs w:val="28"/>
          <w:u w:val="single"/>
        </w:rPr>
        <w:t>příplatek</w:t>
      </w:r>
      <w:r w:rsidR="00A900F2" w:rsidRPr="00A900F2">
        <w:rPr>
          <w:sz w:val="28"/>
          <w:szCs w:val="28"/>
          <w:u w:val="single"/>
        </w:rPr>
        <w:t xml:space="preserve"> 20,- / soubor</w:t>
      </w:r>
    </w:p>
    <w:p w:rsidR="00C36B07" w:rsidRDefault="00C36B07" w:rsidP="00C36B07">
      <w:pPr>
        <w:pStyle w:val="Bezmezer"/>
        <w:jc w:val="center"/>
        <w:rPr>
          <w:b/>
          <w:sz w:val="20"/>
          <w:szCs w:val="20"/>
        </w:rPr>
      </w:pPr>
    </w:p>
    <w:p w:rsidR="00004AD3" w:rsidRDefault="00004AD3" w:rsidP="00A900F2">
      <w:pPr>
        <w:pStyle w:val="Bezmezer"/>
        <w:rPr>
          <w:b/>
          <w:sz w:val="32"/>
          <w:szCs w:val="32"/>
        </w:rPr>
      </w:pPr>
    </w:p>
    <w:p w:rsidR="00C36B07" w:rsidRDefault="00C36B07" w:rsidP="00C36B07">
      <w:pPr>
        <w:pStyle w:val="Bezmezer"/>
        <w:jc w:val="center"/>
        <w:rPr>
          <w:b/>
          <w:sz w:val="44"/>
          <w:szCs w:val="44"/>
        </w:rPr>
      </w:pPr>
      <w:r w:rsidRPr="00CF6F67">
        <w:rPr>
          <w:b/>
          <w:sz w:val="44"/>
          <w:szCs w:val="44"/>
        </w:rPr>
        <w:lastRenderedPageBreak/>
        <w:t>DŮLEŽITÉ INFORMACE</w:t>
      </w:r>
    </w:p>
    <w:p w:rsidR="000505C4" w:rsidRPr="004D4FD0" w:rsidRDefault="000505C4" w:rsidP="00C36B07">
      <w:pPr>
        <w:pStyle w:val="Bezmezer"/>
        <w:jc w:val="center"/>
        <w:rPr>
          <w:b/>
        </w:rPr>
      </w:pPr>
    </w:p>
    <w:p w:rsidR="00C36B07" w:rsidRPr="00CF6F67" w:rsidRDefault="00C36B07" w:rsidP="00C36B07">
      <w:pPr>
        <w:pStyle w:val="Bezmezer"/>
        <w:rPr>
          <w:b/>
          <w:sz w:val="30"/>
          <w:szCs w:val="30"/>
        </w:rPr>
      </w:pPr>
      <w:r w:rsidRPr="00CF6F67">
        <w:rPr>
          <w:b/>
          <w:sz w:val="30"/>
          <w:szCs w:val="30"/>
        </w:rPr>
        <w:t>Internetové služby pro Vás: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Zasílání tiskových souborů elektronickou poštou na E-mail:</w:t>
      </w:r>
    </w:p>
    <w:p w:rsidR="00C36B07" w:rsidRPr="00CF6F67" w:rsidRDefault="00C36B07" w:rsidP="00C36B07">
      <w:pPr>
        <w:pStyle w:val="Bezmezer"/>
        <w:rPr>
          <w:b/>
          <w:sz w:val="30"/>
          <w:szCs w:val="30"/>
        </w:rPr>
      </w:pPr>
      <w:r w:rsidRPr="00CF6F67">
        <w:rPr>
          <w:b/>
          <w:sz w:val="30"/>
          <w:szCs w:val="30"/>
        </w:rPr>
        <w:t>studio@planografie.</w:t>
      </w:r>
      <w:proofErr w:type="spellStart"/>
      <w:r w:rsidRPr="00CF6F67">
        <w:rPr>
          <w:b/>
          <w:sz w:val="30"/>
          <w:szCs w:val="30"/>
        </w:rPr>
        <w:t>com</w:t>
      </w:r>
      <w:proofErr w:type="spellEnd"/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 xml:space="preserve">nebo při větším objemu dat (nad </w:t>
      </w:r>
      <w:r w:rsidR="008F198C">
        <w:rPr>
          <w:sz w:val="30"/>
          <w:szCs w:val="30"/>
        </w:rPr>
        <w:t>2</w:t>
      </w:r>
      <w:r w:rsidRPr="00CF6F67">
        <w:rPr>
          <w:sz w:val="30"/>
          <w:szCs w:val="30"/>
        </w:rPr>
        <w:t>0MB) můžete využít</w:t>
      </w:r>
    </w:p>
    <w:p w:rsidR="00C36B07" w:rsidRPr="00CF6F67" w:rsidRDefault="007250C4" w:rsidP="00C36B07">
      <w:pPr>
        <w:pStyle w:val="Bezmezer"/>
        <w:rPr>
          <w:sz w:val="30"/>
          <w:szCs w:val="30"/>
        </w:rPr>
      </w:pPr>
      <w:r>
        <w:rPr>
          <w:sz w:val="30"/>
          <w:szCs w:val="30"/>
        </w:rPr>
        <w:t xml:space="preserve">kteroukoliv </w:t>
      </w:r>
      <w:r w:rsidR="002242BA">
        <w:rPr>
          <w:sz w:val="30"/>
          <w:szCs w:val="30"/>
        </w:rPr>
        <w:t>„</w:t>
      </w:r>
      <w:r>
        <w:rPr>
          <w:sz w:val="30"/>
          <w:szCs w:val="30"/>
        </w:rPr>
        <w:t>úschovnu</w:t>
      </w:r>
      <w:r w:rsidR="002242BA">
        <w:rPr>
          <w:sz w:val="30"/>
          <w:szCs w:val="30"/>
        </w:rPr>
        <w:t>“</w:t>
      </w:r>
      <w:r>
        <w:rPr>
          <w:sz w:val="30"/>
          <w:szCs w:val="30"/>
        </w:rPr>
        <w:t xml:space="preserve"> (</w:t>
      </w:r>
      <w:r w:rsidR="004D4FD0">
        <w:rPr>
          <w:sz w:val="30"/>
          <w:szCs w:val="30"/>
        </w:rPr>
        <w:t xml:space="preserve">ulozto.cz, uschovna.cz </w:t>
      </w:r>
      <w:r>
        <w:rPr>
          <w:sz w:val="30"/>
          <w:szCs w:val="30"/>
        </w:rPr>
        <w:t xml:space="preserve"> atd</w:t>
      </w:r>
      <w:r w:rsidR="00A64955">
        <w:rPr>
          <w:sz w:val="30"/>
          <w:szCs w:val="30"/>
        </w:rPr>
        <w:t>. …</w:t>
      </w:r>
      <w:r>
        <w:rPr>
          <w:sz w:val="30"/>
          <w:szCs w:val="30"/>
        </w:rPr>
        <w:t>)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Jako předmět e-mailu prosím uveďte:</w:t>
      </w:r>
      <w:r w:rsidRPr="00CF6F67">
        <w:rPr>
          <w:sz w:val="30"/>
          <w:szCs w:val="30"/>
        </w:rPr>
        <w:tab/>
        <w:t>název firmy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Pro Č/B výkresy uveďte do zprávy počet kopií a zda chcete výkresy černobíle,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nebo barevně.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ab/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Pro ČB výkresy je hlavně nutno zadat černobílý tisk a nezapomeňte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převést fonty do grafiky.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b/>
          <w:sz w:val="30"/>
          <w:szCs w:val="30"/>
        </w:rPr>
        <w:t>Výkresy zasílané v PDF musí být „ořezány“</w:t>
      </w:r>
      <w:r w:rsidRPr="00CF6F67">
        <w:rPr>
          <w:sz w:val="30"/>
          <w:szCs w:val="30"/>
        </w:rPr>
        <w:t xml:space="preserve"> na přesný požadovaný formát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a nesmí obsahovat jakékoli bílé okraje, jinak budou vytištěny i s nimi.</w:t>
      </w:r>
    </w:p>
    <w:p w:rsidR="00C36B07" w:rsidRPr="00CF6F67" w:rsidRDefault="00C36B07" w:rsidP="00C36B07">
      <w:pPr>
        <w:pStyle w:val="Bezmezer"/>
        <w:rPr>
          <w:b/>
          <w:sz w:val="30"/>
          <w:szCs w:val="30"/>
          <w:u w:val="single"/>
        </w:rPr>
      </w:pPr>
      <w:r w:rsidRPr="00CF6F67">
        <w:rPr>
          <w:b/>
          <w:sz w:val="30"/>
          <w:szCs w:val="30"/>
          <w:u w:val="single"/>
        </w:rPr>
        <w:t xml:space="preserve">Výkresy zaslané v barevné podobě budou tištěny BAREVNĚ !!! </w:t>
      </w:r>
      <w:proofErr w:type="gramStart"/>
      <w:r w:rsidRPr="00CF6F67">
        <w:rPr>
          <w:b/>
          <w:sz w:val="30"/>
          <w:szCs w:val="30"/>
          <w:u w:val="single"/>
        </w:rPr>
        <w:t>pokud</w:t>
      </w:r>
      <w:proofErr w:type="gramEnd"/>
    </w:p>
    <w:p w:rsidR="00C36B07" w:rsidRPr="00CF6F67" w:rsidRDefault="00C36B07" w:rsidP="00C36B07">
      <w:pPr>
        <w:pStyle w:val="Bezmezer"/>
        <w:rPr>
          <w:b/>
          <w:sz w:val="30"/>
          <w:szCs w:val="30"/>
          <w:u w:val="single"/>
        </w:rPr>
      </w:pPr>
      <w:r w:rsidRPr="00CF6F67">
        <w:rPr>
          <w:b/>
          <w:sz w:val="30"/>
          <w:szCs w:val="30"/>
          <w:u w:val="single"/>
        </w:rPr>
        <w:t>nebude doslovně uvedeno, že mají být tištěny ČB.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</w:p>
    <w:p w:rsidR="00C36B07" w:rsidRPr="00CF6F67" w:rsidRDefault="00C36B07" w:rsidP="00C36B07">
      <w:pPr>
        <w:pStyle w:val="Bezmezer"/>
        <w:rPr>
          <w:b/>
          <w:sz w:val="30"/>
          <w:szCs w:val="30"/>
        </w:rPr>
      </w:pPr>
      <w:r w:rsidRPr="00CF6F67">
        <w:rPr>
          <w:b/>
          <w:sz w:val="30"/>
          <w:szCs w:val="30"/>
        </w:rPr>
        <w:t xml:space="preserve">E-mailem nebo přes </w:t>
      </w:r>
      <w:r w:rsidR="0008456D">
        <w:rPr>
          <w:b/>
          <w:sz w:val="30"/>
          <w:szCs w:val="30"/>
        </w:rPr>
        <w:t>„úschovny“</w:t>
      </w:r>
      <w:r w:rsidRPr="00CF6F67">
        <w:rPr>
          <w:b/>
          <w:sz w:val="30"/>
          <w:szCs w:val="30"/>
        </w:rPr>
        <w:t xml:space="preserve"> nám můžete dále posílat: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- d</w:t>
      </w:r>
      <w:r w:rsidR="009445CA">
        <w:rPr>
          <w:sz w:val="30"/>
          <w:szCs w:val="30"/>
        </w:rPr>
        <w:t xml:space="preserve">okumenty, černobílé i barevné, </w:t>
      </w:r>
      <w:r w:rsidRPr="00CF6F67">
        <w:rPr>
          <w:sz w:val="30"/>
          <w:szCs w:val="30"/>
        </w:rPr>
        <w:t>zpracované v programech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 xml:space="preserve">  CorelDRAW nebo Office. K souborům je třeba též uvést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 xml:space="preserve">  počet Vámi požadovaných kopií.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- barevné výkresy, mapy, foto, grafiku.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 xml:space="preserve">  Dále uveďte na jaký papír.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ab/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Všechny soubory prosím zasílejte zabalené programem „</w:t>
      </w:r>
      <w:proofErr w:type="spellStart"/>
      <w:proofErr w:type="gramStart"/>
      <w:r w:rsidRPr="00CF6F67">
        <w:rPr>
          <w:sz w:val="30"/>
          <w:szCs w:val="30"/>
        </w:rPr>
        <w:t>Winzip</w:t>
      </w:r>
      <w:proofErr w:type="spellEnd"/>
      <w:r w:rsidRPr="00CF6F67">
        <w:rPr>
          <w:sz w:val="30"/>
          <w:szCs w:val="30"/>
        </w:rPr>
        <w:t>“ !!!</w:t>
      </w:r>
      <w:proofErr w:type="gramEnd"/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zmenšíte tím jejich velikost a u více souborů i počet přenášených souborů.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Jsou též více chráněny proti poškození a jejich přenos je rychlejší a spolehlivější.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</w:p>
    <w:p w:rsidR="00C36B07" w:rsidRPr="00CF6F67" w:rsidRDefault="00C36B07" w:rsidP="00C36B07">
      <w:pPr>
        <w:pStyle w:val="Bezmezer"/>
        <w:rPr>
          <w:sz w:val="30"/>
          <w:szCs w:val="30"/>
        </w:rPr>
        <w:sectPr w:rsidR="00C36B07" w:rsidRPr="00CF6F67" w:rsidSect="00C36B07">
          <w:type w:val="continuous"/>
          <w:pgSz w:w="11907" w:h="16839" w:code="9"/>
          <w:pgMar w:top="567" w:right="567" w:bottom="567" w:left="567" w:header="709" w:footer="709" w:gutter="0"/>
          <w:cols w:space="708"/>
          <w:docGrid w:linePitch="360"/>
        </w:sectPr>
      </w:pPr>
    </w:p>
    <w:p w:rsidR="00C36B07" w:rsidRPr="00CF6F67" w:rsidRDefault="00C36B07" w:rsidP="00C36B07">
      <w:pPr>
        <w:pStyle w:val="Bezmezer"/>
        <w:rPr>
          <w:b/>
          <w:sz w:val="30"/>
          <w:szCs w:val="30"/>
        </w:rPr>
      </w:pPr>
      <w:r w:rsidRPr="00CF6F67">
        <w:rPr>
          <w:b/>
          <w:sz w:val="30"/>
          <w:szCs w:val="30"/>
        </w:rPr>
        <w:lastRenderedPageBreak/>
        <w:t>DOPRAVA ZAKÁZEK: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Doprava</w:t>
      </w:r>
      <w:r w:rsidR="00E2107B">
        <w:rPr>
          <w:sz w:val="30"/>
          <w:szCs w:val="30"/>
        </w:rPr>
        <w:t xml:space="preserve"> se</w:t>
      </w:r>
      <w:r w:rsidRPr="00CF6F67">
        <w:rPr>
          <w:sz w:val="30"/>
          <w:szCs w:val="30"/>
        </w:rPr>
        <w:t xml:space="preserve"> účtuje dle platných</w:t>
      </w:r>
    </w:p>
    <w:p w:rsidR="00C36B07" w:rsidRPr="00CF6F67" w:rsidRDefault="00C36B07" w:rsidP="00C36B07">
      <w:pPr>
        <w:pStyle w:val="Bezmezer"/>
        <w:rPr>
          <w:sz w:val="30"/>
          <w:szCs w:val="30"/>
        </w:rPr>
      </w:pPr>
      <w:r w:rsidRPr="00CF6F67">
        <w:rPr>
          <w:sz w:val="30"/>
          <w:szCs w:val="30"/>
        </w:rPr>
        <w:t>ceníků kurýrních služeb.</w:t>
      </w:r>
    </w:p>
    <w:p w:rsidR="00C36B07" w:rsidRPr="00CF6F67" w:rsidRDefault="00C36B07" w:rsidP="00C36B07">
      <w:pPr>
        <w:pStyle w:val="Bezmezer"/>
        <w:rPr>
          <w:b/>
          <w:sz w:val="30"/>
          <w:szCs w:val="30"/>
        </w:rPr>
      </w:pPr>
      <w:r w:rsidRPr="00CF6F67">
        <w:rPr>
          <w:b/>
          <w:sz w:val="30"/>
          <w:szCs w:val="30"/>
        </w:rPr>
        <w:lastRenderedPageBreak/>
        <w:t xml:space="preserve">Od </w:t>
      </w:r>
      <w:r w:rsidR="007D4E4C">
        <w:rPr>
          <w:b/>
          <w:sz w:val="30"/>
          <w:szCs w:val="30"/>
        </w:rPr>
        <w:t>3</w:t>
      </w:r>
      <w:r w:rsidRPr="00CF6F67">
        <w:rPr>
          <w:b/>
          <w:sz w:val="30"/>
          <w:szCs w:val="30"/>
        </w:rPr>
        <w:t xml:space="preserve">50,- Kč  </w:t>
      </w:r>
    </w:p>
    <w:p w:rsidR="00C36B07" w:rsidRPr="00913739" w:rsidRDefault="006406E1" w:rsidP="00C36B07">
      <w:pPr>
        <w:pStyle w:val="Bezmezer"/>
        <w:rPr>
          <w:b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366395</wp:posOffset>
            </wp:positionV>
            <wp:extent cx="3195320" cy="1562100"/>
            <wp:effectExtent l="19050" t="0" r="5080" b="0"/>
            <wp:wrapNone/>
            <wp:docPr id="2" name="Obrázek 1" descr="IMG_20210611_175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0611_17533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6B07">
        <w:t xml:space="preserve">                                                                                      </w:t>
      </w:r>
    </w:p>
    <w:p w:rsidR="00C36B07" w:rsidRDefault="00C36B07" w:rsidP="00C36B07">
      <w:pPr>
        <w:pStyle w:val="Bezmezer"/>
        <w:sectPr w:rsidR="00C36B07" w:rsidSect="00C36B07">
          <w:type w:val="continuous"/>
          <w:pgSz w:w="11907" w:h="16839" w:code="9"/>
          <w:pgMar w:top="567" w:right="567" w:bottom="567" w:left="567" w:header="709" w:footer="709" w:gutter="0"/>
          <w:cols w:num="2" w:space="708"/>
          <w:docGrid w:linePitch="360"/>
        </w:sectPr>
      </w:pPr>
    </w:p>
    <w:p w:rsidR="004B2522" w:rsidRDefault="00C36B07" w:rsidP="000505C4">
      <w:pPr>
        <w:pStyle w:val="Bezmezer"/>
      </w:pPr>
      <w:r w:rsidRPr="00913739">
        <w:lastRenderedPageBreak/>
        <w:t xml:space="preserve"> </w:t>
      </w: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00D21" w:rsidRDefault="00400D21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08456D" w:rsidRDefault="0008456D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Default="004B2522" w:rsidP="000505C4">
      <w:pPr>
        <w:pStyle w:val="Bezmezer"/>
      </w:pPr>
    </w:p>
    <w:p w:rsidR="004B2522" w:rsidRPr="000505C4" w:rsidRDefault="004B2522" w:rsidP="000505C4">
      <w:pPr>
        <w:pStyle w:val="Bezmezer"/>
        <w:rPr>
          <w:b/>
          <w:sz w:val="20"/>
          <w:szCs w:val="20"/>
        </w:rPr>
      </w:pPr>
    </w:p>
    <w:p w:rsidR="00B264B9" w:rsidRPr="00A64955" w:rsidRDefault="00B264B9" w:rsidP="00B264B9">
      <w:pPr>
        <w:pStyle w:val="Bezmezer"/>
        <w:numPr>
          <w:ilvl w:val="0"/>
          <w:numId w:val="2"/>
        </w:numPr>
        <w:rPr>
          <w:sz w:val="32"/>
          <w:szCs w:val="32"/>
        </w:rPr>
      </w:pPr>
      <w:r w:rsidRPr="00A64955">
        <w:rPr>
          <w:sz w:val="32"/>
          <w:szCs w:val="32"/>
        </w:rPr>
        <w:t>Velice dobrá dostupnost MHD v centru Prahy</w:t>
      </w:r>
    </w:p>
    <w:p w:rsidR="00B264B9" w:rsidRPr="00A64955" w:rsidRDefault="00B264B9" w:rsidP="00B264B9">
      <w:pPr>
        <w:pStyle w:val="Bezmezer"/>
        <w:numPr>
          <w:ilvl w:val="0"/>
          <w:numId w:val="2"/>
        </w:numPr>
        <w:rPr>
          <w:sz w:val="32"/>
          <w:szCs w:val="32"/>
        </w:rPr>
      </w:pPr>
      <w:r w:rsidRPr="00A64955">
        <w:rPr>
          <w:sz w:val="32"/>
          <w:szCs w:val="32"/>
        </w:rPr>
        <w:t>Možnost krátkodobého parkování</w:t>
      </w:r>
    </w:p>
    <w:p w:rsidR="00B264B9" w:rsidRPr="00A64955" w:rsidRDefault="00B264B9" w:rsidP="00B264B9">
      <w:pPr>
        <w:pStyle w:val="Bezmezer"/>
        <w:numPr>
          <w:ilvl w:val="0"/>
          <w:numId w:val="2"/>
        </w:numPr>
        <w:rPr>
          <w:sz w:val="32"/>
          <w:szCs w:val="32"/>
        </w:rPr>
      </w:pPr>
      <w:r w:rsidRPr="00A64955">
        <w:rPr>
          <w:sz w:val="32"/>
          <w:szCs w:val="32"/>
        </w:rPr>
        <w:t>Bezbariérový přístup (1 nízký schůdek)</w:t>
      </w:r>
    </w:p>
    <w:p w:rsidR="00B264B9" w:rsidRPr="00A64955" w:rsidRDefault="00B264B9" w:rsidP="00B264B9">
      <w:pPr>
        <w:pStyle w:val="Bezmezer"/>
        <w:numPr>
          <w:ilvl w:val="0"/>
          <w:numId w:val="2"/>
        </w:numPr>
        <w:rPr>
          <w:sz w:val="32"/>
          <w:szCs w:val="32"/>
        </w:rPr>
      </w:pPr>
      <w:r w:rsidRPr="00A64955">
        <w:rPr>
          <w:sz w:val="32"/>
          <w:szCs w:val="32"/>
        </w:rPr>
        <w:lastRenderedPageBreak/>
        <w:t>Příjemné prostředí a pohodlí pro zákazníky</w:t>
      </w:r>
    </w:p>
    <w:p w:rsidR="00B264B9" w:rsidRPr="00B264B9" w:rsidRDefault="00B264B9" w:rsidP="00B264B9">
      <w:pPr>
        <w:pStyle w:val="Bezmezer"/>
        <w:rPr>
          <w:b/>
          <w:sz w:val="32"/>
          <w:szCs w:val="32"/>
        </w:rPr>
      </w:pPr>
    </w:p>
    <w:p w:rsidR="00B264B9" w:rsidRDefault="00B264B9" w:rsidP="00B264B9">
      <w:pPr>
        <w:pStyle w:val="Bezmezer"/>
        <w:rPr>
          <w:b/>
          <w:sz w:val="20"/>
          <w:szCs w:val="20"/>
        </w:rPr>
      </w:pPr>
    </w:p>
    <w:p w:rsidR="00B264B9" w:rsidRDefault="00B264B9" w:rsidP="00B264B9">
      <w:pPr>
        <w:pStyle w:val="Bezmezer"/>
        <w:rPr>
          <w:b/>
          <w:sz w:val="20"/>
          <w:szCs w:val="20"/>
        </w:rPr>
      </w:pPr>
    </w:p>
    <w:p w:rsidR="00B264B9" w:rsidRDefault="005B5E68" w:rsidP="00B264B9">
      <w:pPr>
        <w:pStyle w:val="Bezmezer"/>
        <w:jc w:val="center"/>
      </w:pPr>
      <w:r>
        <w:rPr>
          <w:noProof/>
          <w:lang w:eastAsia="cs-CZ"/>
        </w:rPr>
        <w:drawing>
          <wp:inline distT="0" distB="0" distL="0" distR="0">
            <wp:extent cx="4588869" cy="3441652"/>
            <wp:effectExtent l="19050" t="0" r="2181" b="0"/>
            <wp:docPr id="19" name="obrázek 19" descr="D:\DATA\Planografie\PROSTORY\Prostory_Rumunská_4\foto\Rumunská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DATA\Planografie\PROSTORY\Prostory_Rumunská_4\foto\Rumunská4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69" cy="344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4B9" w:rsidRDefault="00B264B9" w:rsidP="00B264B9">
      <w:pPr>
        <w:pStyle w:val="Bezmezer"/>
        <w:jc w:val="center"/>
      </w:pPr>
    </w:p>
    <w:p w:rsidR="00B264B9" w:rsidRDefault="00B264B9" w:rsidP="00B264B9">
      <w:pPr>
        <w:pStyle w:val="Bezmezer"/>
        <w:jc w:val="center"/>
      </w:pPr>
    </w:p>
    <w:p w:rsidR="00B264B9" w:rsidRDefault="00B264B9" w:rsidP="00B264B9">
      <w:pPr>
        <w:pStyle w:val="Bezmezer"/>
        <w:jc w:val="center"/>
        <w:rPr>
          <w:i/>
          <w:sz w:val="36"/>
          <w:szCs w:val="36"/>
        </w:rPr>
      </w:pPr>
    </w:p>
    <w:p w:rsidR="005B5E68" w:rsidRDefault="005B5E68" w:rsidP="00B264B9">
      <w:pPr>
        <w:pStyle w:val="Bezmezer"/>
        <w:jc w:val="center"/>
        <w:rPr>
          <w:i/>
          <w:sz w:val="36"/>
          <w:szCs w:val="36"/>
        </w:rPr>
      </w:pPr>
    </w:p>
    <w:p w:rsidR="00CF6F67" w:rsidRDefault="00CF6F67" w:rsidP="00CF6F67">
      <w:pPr>
        <w:pStyle w:val="Bezmezer"/>
        <w:rPr>
          <w:i/>
          <w:sz w:val="36"/>
          <w:szCs w:val="36"/>
        </w:rPr>
      </w:pPr>
    </w:p>
    <w:p w:rsidR="00B264B9" w:rsidRPr="00B264B9" w:rsidRDefault="00B264B9" w:rsidP="00B264B9">
      <w:pPr>
        <w:pStyle w:val="Bezmezer"/>
        <w:jc w:val="center"/>
        <w:rPr>
          <w:i/>
          <w:sz w:val="36"/>
          <w:szCs w:val="36"/>
        </w:rPr>
      </w:pPr>
      <w:r w:rsidRPr="00B264B9">
        <w:rPr>
          <w:i/>
          <w:sz w:val="36"/>
          <w:szCs w:val="36"/>
        </w:rPr>
        <w:t>Věříme, že budete s našimi službami spokojeni.</w:t>
      </w:r>
    </w:p>
    <w:p w:rsidR="00B264B9" w:rsidRPr="00B264B9" w:rsidRDefault="00B264B9" w:rsidP="00B264B9">
      <w:pPr>
        <w:pStyle w:val="Bezmezer"/>
        <w:jc w:val="center"/>
        <w:rPr>
          <w:i/>
          <w:sz w:val="36"/>
          <w:szCs w:val="36"/>
        </w:rPr>
      </w:pPr>
      <w:r w:rsidRPr="00B264B9">
        <w:rPr>
          <w:i/>
          <w:sz w:val="36"/>
          <w:szCs w:val="36"/>
        </w:rPr>
        <w:t>Rádi uvítáme jakékoliv náměty a připomínky,</w:t>
      </w:r>
    </w:p>
    <w:p w:rsidR="00B264B9" w:rsidRPr="00B264B9" w:rsidRDefault="00B264B9" w:rsidP="00B264B9">
      <w:pPr>
        <w:pStyle w:val="Bezmezer"/>
        <w:jc w:val="center"/>
        <w:rPr>
          <w:i/>
          <w:sz w:val="36"/>
          <w:szCs w:val="36"/>
        </w:rPr>
      </w:pPr>
      <w:r w:rsidRPr="00B264B9">
        <w:rPr>
          <w:i/>
          <w:sz w:val="36"/>
          <w:szCs w:val="36"/>
        </w:rPr>
        <w:t xml:space="preserve">Které povedou k Vaší úplné spokojenosti a </w:t>
      </w:r>
    </w:p>
    <w:p w:rsidR="00B264B9" w:rsidRPr="00B264B9" w:rsidRDefault="00B264B9" w:rsidP="00B264B9">
      <w:pPr>
        <w:pStyle w:val="Bezmezer"/>
        <w:jc w:val="center"/>
        <w:rPr>
          <w:i/>
          <w:sz w:val="36"/>
          <w:szCs w:val="36"/>
        </w:rPr>
      </w:pPr>
      <w:r w:rsidRPr="00B264B9">
        <w:rPr>
          <w:i/>
          <w:sz w:val="36"/>
          <w:szCs w:val="36"/>
        </w:rPr>
        <w:t>těšíme se na brzkou shledanou.</w:t>
      </w:r>
    </w:p>
    <w:p w:rsidR="00B264B9" w:rsidRPr="00B264B9" w:rsidRDefault="00B264B9" w:rsidP="00B264B9">
      <w:pPr>
        <w:pStyle w:val="Bezmezer"/>
        <w:jc w:val="center"/>
        <w:rPr>
          <w:i/>
          <w:sz w:val="36"/>
          <w:szCs w:val="36"/>
        </w:rPr>
      </w:pPr>
      <w:r w:rsidRPr="00B264B9">
        <w:rPr>
          <w:i/>
          <w:sz w:val="36"/>
          <w:szCs w:val="36"/>
        </w:rPr>
        <w:t xml:space="preserve">                                                          Kolektiv Planografie</w:t>
      </w:r>
    </w:p>
    <w:p w:rsidR="00B264B9" w:rsidRPr="00B264B9" w:rsidRDefault="00B264B9" w:rsidP="00B264B9">
      <w:pPr>
        <w:pStyle w:val="Bezmezer"/>
        <w:jc w:val="center"/>
        <w:rPr>
          <w:i/>
          <w:sz w:val="36"/>
          <w:szCs w:val="36"/>
        </w:rPr>
      </w:pPr>
    </w:p>
    <w:p w:rsidR="0008456D" w:rsidRDefault="0008456D" w:rsidP="00B264B9">
      <w:pPr>
        <w:pStyle w:val="Bezmezer"/>
        <w:jc w:val="center"/>
        <w:rPr>
          <w:i/>
        </w:rPr>
      </w:pPr>
    </w:p>
    <w:p w:rsidR="006001A1" w:rsidRDefault="006001A1" w:rsidP="00B264B9">
      <w:pPr>
        <w:pStyle w:val="Bezmezer"/>
        <w:jc w:val="center"/>
        <w:rPr>
          <w:i/>
        </w:rPr>
      </w:pPr>
    </w:p>
    <w:p w:rsidR="006001A1" w:rsidRDefault="006001A1" w:rsidP="00B264B9">
      <w:pPr>
        <w:pStyle w:val="Bezmezer"/>
        <w:jc w:val="center"/>
        <w:rPr>
          <w:i/>
        </w:rPr>
      </w:pPr>
    </w:p>
    <w:p w:rsidR="006001A1" w:rsidRDefault="006001A1" w:rsidP="00B264B9">
      <w:pPr>
        <w:pStyle w:val="Bezmezer"/>
        <w:jc w:val="center"/>
        <w:rPr>
          <w:i/>
        </w:rPr>
      </w:pPr>
    </w:p>
    <w:p w:rsidR="006001A1" w:rsidRDefault="006001A1" w:rsidP="00B264B9">
      <w:pPr>
        <w:pStyle w:val="Bezmezer"/>
        <w:jc w:val="center"/>
        <w:rPr>
          <w:i/>
        </w:rPr>
      </w:pPr>
    </w:p>
    <w:p w:rsidR="0008456D" w:rsidRDefault="0008456D" w:rsidP="00B264B9">
      <w:pPr>
        <w:pStyle w:val="Bezmezer"/>
        <w:jc w:val="center"/>
        <w:rPr>
          <w:i/>
        </w:rPr>
      </w:pPr>
    </w:p>
    <w:p w:rsidR="00B264B9" w:rsidRDefault="00B264B9" w:rsidP="00B264B9">
      <w:pPr>
        <w:pStyle w:val="Bezmezer"/>
        <w:jc w:val="center"/>
        <w:rPr>
          <w:i/>
        </w:rPr>
      </w:pPr>
    </w:p>
    <w:p w:rsidR="00A64955" w:rsidRDefault="00A64955" w:rsidP="00B264B9">
      <w:pPr>
        <w:pStyle w:val="Bezmezer"/>
        <w:jc w:val="center"/>
        <w:rPr>
          <w:i/>
        </w:rPr>
      </w:pPr>
    </w:p>
    <w:p w:rsidR="00390137" w:rsidRDefault="00390137" w:rsidP="00CF6F67">
      <w:pPr>
        <w:pStyle w:val="Bezmezer"/>
        <w:rPr>
          <w:i/>
        </w:rPr>
      </w:pPr>
    </w:p>
    <w:p w:rsidR="00B264B9" w:rsidRPr="00B264B9" w:rsidRDefault="00B264B9" w:rsidP="00B264B9">
      <w:pPr>
        <w:pStyle w:val="Bezmezer"/>
        <w:jc w:val="center"/>
        <w:rPr>
          <w:b/>
          <w:color w:val="FF0000"/>
          <w:sz w:val="72"/>
          <w:szCs w:val="72"/>
          <w:u w:val="single"/>
        </w:rPr>
      </w:pPr>
      <w:r w:rsidRPr="00B264B9">
        <w:rPr>
          <w:b/>
          <w:color w:val="FF0000"/>
          <w:sz w:val="72"/>
          <w:szCs w:val="72"/>
          <w:u w:val="single"/>
        </w:rPr>
        <w:t>NAJDETE NÁS NA ADRESE</w:t>
      </w:r>
    </w:p>
    <w:p w:rsidR="00B264B9" w:rsidRDefault="00B264B9" w:rsidP="00B264B9">
      <w:pPr>
        <w:pStyle w:val="Bezmezer"/>
        <w:jc w:val="center"/>
        <w:rPr>
          <w:i/>
        </w:rPr>
      </w:pPr>
    </w:p>
    <w:p w:rsidR="00B264B9" w:rsidRDefault="00B264B9" w:rsidP="00B264B9">
      <w:pPr>
        <w:pStyle w:val="Bezmezer"/>
        <w:jc w:val="center"/>
        <w:rPr>
          <w:i/>
        </w:rPr>
      </w:pPr>
    </w:p>
    <w:p w:rsidR="00B264B9" w:rsidRDefault="00B264B9" w:rsidP="00B264B9">
      <w:pPr>
        <w:pStyle w:val="Bezmezer"/>
        <w:jc w:val="center"/>
        <w:rPr>
          <w:i/>
        </w:rPr>
      </w:pPr>
    </w:p>
    <w:p w:rsidR="00B264B9" w:rsidRPr="00B264B9" w:rsidRDefault="00E96A34" w:rsidP="00B264B9">
      <w:pPr>
        <w:pStyle w:val="Bezmezer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Rumunská</w:t>
      </w:r>
      <w:r w:rsidR="00B264B9" w:rsidRPr="00B264B9">
        <w:rPr>
          <w:b/>
          <w:sz w:val="48"/>
          <w:szCs w:val="48"/>
        </w:rPr>
        <w:t xml:space="preserve"> 4/</w:t>
      </w:r>
      <w:r>
        <w:rPr>
          <w:b/>
          <w:sz w:val="48"/>
          <w:szCs w:val="48"/>
        </w:rPr>
        <w:t>1818</w:t>
      </w:r>
      <w:r w:rsidR="00B264B9" w:rsidRPr="00B264B9">
        <w:rPr>
          <w:b/>
          <w:sz w:val="48"/>
          <w:szCs w:val="48"/>
        </w:rPr>
        <w:t>, Praha 2</w:t>
      </w:r>
    </w:p>
    <w:p w:rsidR="00B264B9" w:rsidRPr="00B264B9" w:rsidRDefault="00B264B9" w:rsidP="00B264B9">
      <w:pPr>
        <w:pStyle w:val="Bezmezer"/>
        <w:jc w:val="center"/>
        <w:rPr>
          <w:b/>
          <w:sz w:val="48"/>
          <w:szCs w:val="48"/>
        </w:rPr>
      </w:pPr>
      <w:r w:rsidRPr="00B264B9">
        <w:rPr>
          <w:b/>
          <w:sz w:val="48"/>
          <w:szCs w:val="48"/>
        </w:rPr>
        <w:t>Tel.: 222 510 926</w:t>
      </w:r>
    </w:p>
    <w:p w:rsidR="00B264B9" w:rsidRPr="00B264B9" w:rsidRDefault="00B264B9" w:rsidP="00B264B9">
      <w:pPr>
        <w:pStyle w:val="Bezmezer"/>
        <w:jc w:val="center"/>
        <w:rPr>
          <w:b/>
          <w:sz w:val="48"/>
          <w:szCs w:val="48"/>
        </w:rPr>
      </w:pPr>
    </w:p>
    <w:p w:rsidR="00B264B9" w:rsidRPr="00B264B9" w:rsidRDefault="00B264B9" w:rsidP="00B264B9">
      <w:pPr>
        <w:pStyle w:val="Bezmezer"/>
        <w:jc w:val="center"/>
        <w:rPr>
          <w:b/>
          <w:sz w:val="48"/>
          <w:szCs w:val="48"/>
        </w:rPr>
      </w:pPr>
      <w:r w:rsidRPr="00B264B9">
        <w:rPr>
          <w:b/>
          <w:sz w:val="48"/>
          <w:szCs w:val="48"/>
        </w:rPr>
        <w:t>E-mail: studio@planografie.com</w:t>
      </w:r>
    </w:p>
    <w:p w:rsidR="00B264B9" w:rsidRPr="00B264B9" w:rsidRDefault="00E5256F" w:rsidP="00B264B9">
      <w:pPr>
        <w:pStyle w:val="Bezmezer"/>
        <w:jc w:val="center"/>
        <w:rPr>
          <w:b/>
          <w:sz w:val="48"/>
          <w:szCs w:val="48"/>
        </w:rPr>
      </w:pPr>
      <w:hyperlink r:id="rId16" w:history="1">
        <w:r w:rsidR="00B264B9" w:rsidRPr="00B264B9">
          <w:rPr>
            <w:rStyle w:val="Hypertextovodkaz"/>
            <w:b/>
            <w:sz w:val="48"/>
            <w:szCs w:val="48"/>
          </w:rPr>
          <w:t>http://www.planografie.com</w:t>
        </w:r>
      </w:hyperlink>
    </w:p>
    <w:p w:rsidR="00B264B9" w:rsidRDefault="00B264B9" w:rsidP="00B264B9">
      <w:pPr>
        <w:pStyle w:val="Bezmezer"/>
        <w:jc w:val="center"/>
        <w:rPr>
          <w:b/>
          <w:sz w:val="40"/>
          <w:szCs w:val="40"/>
        </w:rPr>
      </w:pPr>
    </w:p>
    <w:p w:rsidR="00857EDD" w:rsidRDefault="00857EDD" w:rsidP="00B264B9">
      <w:pPr>
        <w:pStyle w:val="Bezmezer"/>
        <w:jc w:val="center"/>
        <w:rPr>
          <w:b/>
          <w:sz w:val="40"/>
          <w:szCs w:val="40"/>
        </w:rPr>
      </w:pPr>
    </w:p>
    <w:p w:rsidR="00B264B9" w:rsidRDefault="00857EDD" w:rsidP="00B264B9">
      <w:pPr>
        <w:pStyle w:val="Bezmezer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5991225" cy="5045243"/>
            <wp:effectExtent l="19050" t="0" r="0" b="0"/>
            <wp:docPr id="1" name="Obrázek 0" descr="m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2894" cy="504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4B9" w:rsidRDefault="00B264B9" w:rsidP="00B264B9">
      <w:pPr>
        <w:pStyle w:val="Bezmezer"/>
        <w:rPr>
          <w:b/>
          <w:sz w:val="40"/>
          <w:szCs w:val="40"/>
        </w:rPr>
      </w:pPr>
    </w:p>
    <w:p w:rsidR="00905A74" w:rsidRPr="000F5005" w:rsidRDefault="000F5005" w:rsidP="00B264B9">
      <w:pPr>
        <w:rPr>
          <w:b/>
          <w:sz w:val="24"/>
          <w:szCs w:val="24"/>
        </w:rPr>
      </w:pPr>
      <w:proofErr w:type="gramStart"/>
      <w:r w:rsidRPr="000F5005">
        <w:rPr>
          <w:b/>
          <w:sz w:val="24"/>
          <w:szCs w:val="24"/>
        </w:rPr>
        <w:t>e-</w:t>
      </w:r>
      <w:proofErr w:type="spellStart"/>
      <w:r w:rsidRPr="000F5005">
        <w:rPr>
          <w:b/>
          <w:sz w:val="24"/>
          <w:szCs w:val="24"/>
        </w:rPr>
        <w:t>shop</w:t>
      </w:r>
      <w:proofErr w:type="spellEnd"/>
      <w:r w:rsidRPr="000F5005">
        <w:rPr>
          <w:b/>
          <w:sz w:val="24"/>
          <w:szCs w:val="24"/>
        </w:rPr>
        <w:t xml:space="preserve">:  </w:t>
      </w:r>
      <w:hyperlink r:id="rId18" w:history="1">
        <w:r w:rsidRPr="000F5005">
          <w:rPr>
            <w:rStyle w:val="Hypertextovodkaz"/>
            <w:b/>
            <w:color w:val="auto"/>
            <w:sz w:val="24"/>
            <w:szCs w:val="24"/>
          </w:rPr>
          <w:t>http</w:t>
        </w:r>
        <w:proofErr w:type="gramEnd"/>
        <w:r w:rsidRPr="000F5005">
          <w:rPr>
            <w:rStyle w:val="Hypertextovodkaz"/>
            <w:b/>
            <w:color w:val="auto"/>
            <w:sz w:val="24"/>
            <w:szCs w:val="24"/>
          </w:rPr>
          <w:t>://e-cigarko.planografie.com</w:t>
        </w:r>
      </w:hyperlink>
    </w:p>
    <w:sectPr w:rsidR="00905A74" w:rsidRPr="000F5005" w:rsidSect="00C36B07">
      <w:type w:val="continuous"/>
      <w:pgSz w:w="11907" w:h="16839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737" w:rsidRDefault="008D7737" w:rsidP="00A900F2">
      <w:pPr>
        <w:spacing w:after="0" w:line="240" w:lineRule="auto"/>
      </w:pPr>
      <w:r>
        <w:separator/>
      </w:r>
    </w:p>
  </w:endnote>
  <w:endnote w:type="continuationSeparator" w:id="0">
    <w:p w:rsidR="008D7737" w:rsidRDefault="008D7737" w:rsidP="00A9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737" w:rsidRDefault="008D7737" w:rsidP="00A900F2">
      <w:pPr>
        <w:spacing w:after="0" w:line="240" w:lineRule="auto"/>
      </w:pPr>
      <w:r>
        <w:separator/>
      </w:r>
    </w:p>
  </w:footnote>
  <w:footnote w:type="continuationSeparator" w:id="0">
    <w:p w:rsidR="008D7737" w:rsidRDefault="008D7737" w:rsidP="00A9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27D9"/>
    <w:multiLevelType w:val="hybridMultilevel"/>
    <w:tmpl w:val="F8102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E7CBB"/>
    <w:multiLevelType w:val="hybridMultilevel"/>
    <w:tmpl w:val="BA944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B07"/>
    <w:rsid w:val="00000584"/>
    <w:rsid w:val="00001FC4"/>
    <w:rsid w:val="000024F6"/>
    <w:rsid w:val="00002C0F"/>
    <w:rsid w:val="00003CEE"/>
    <w:rsid w:val="00004133"/>
    <w:rsid w:val="00004AD3"/>
    <w:rsid w:val="00004CF9"/>
    <w:rsid w:val="00005E55"/>
    <w:rsid w:val="00010403"/>
    <w:rsid w:val="000104F7"/>
    <w:rsid w:val="0001063B"/>
    <w:rsid w:val="000108E4"/>
    <w:rsid w:val="000112A5"/>
    <w:rsid w:val="00012087"/>
    <w:rsid w:val="00012F4D"/>
    <w:rsid w:val="00013DD4"/>
    <w:rsid w:val="00014162"/>
    <w:rsid w:val="000146AD"/>
    <w:rsid w:val="00015D7D"/>
    <w:rsid w:val="00015F87"/>
    <w:rsid w:val="00016FBE"/>
    <w:rsid w:val="0001788B"/>
    <w:rsid w:val="0002088B"/>
    <w:rsid w:val="00021447"/>
    <w:rsid w:val="00021F7A"/>
    <w:rsid w:val="0002269C"/>
    <w:rsid w:val="00022BA5"/>
    <w:rsid w:val="00024C76"/>
    <w:rsid w:val="00025403"/>
    <w:rsid w:val="00025576"/>
    <w:rsid w:val="00025A94"/>
    <w:rsid w:val="00025CB3"/>
    <w:rsid w:val="00031016"/>
    <w:rsid w:val="00031CF8"/>
    <w:rsid w:val="000320E4"/>
    <w:rsid w:val="00033091"/>
    <w:rsid w:val="000349AA"/>
    <w:rsid w:val="00036EC5"/>
    <w:rsid w:val="00042369"/>
    <w:rsid w:val="00042615"/>
    <w:rsid w:val="00042731"/>
    <w:rsid w:val="00042941"/>
    <w:rsid w:val="00044429"/>
    <w:rsid w:val="00044885"/>
    <w:rsid w:val="00045B09"/>
    <w:rsid w:val="00045D06"/>
    <w:rsid w:val="0004663C"/>
    <w:rsid w:val="0005033F"/>
    <w:rsid w:val="000503DB"/>
    <w:rsid w:val="00050455"/>
    <w:rsid w:val="000505C4"/>
    <w:rsid w:val="00050DB0"/>
    <w:rsid w:val="000516CB"/>
    <w:rsid w:val="00052AD6"/>
    <w:rsid w:val="0005415C"/>
    <w:rsid w:val="00056169"/>
    <w:rsid w:val="00061345"/>
    <w:rsid w:val="00062D77"/>
    <w:rsid w:val="00063638"/>
    <w:rsid w:val="0006445F"/>
    <w:rsid w:val="0006475D"/>
    <w:rsid w:val="00064C28"/>
    <w:rsid w:val="00065E67"/>
    <w:rsid w:val="00065F47"/>
    <w:rsid w:val="000663E0"/>
    <w:rsid w:val="00066524"/>
    <w:rsid w:val="00067976"/>
    <w:rsid w:val="00067D25"/>
    <w:rsid w:val="00067E9D"/>
    <w:rsid w:val="00070011"/>
    <w:rsid w:val="000712DB"/>
    <w:rsid w:val="0007181B"/>
    <w:rsid w:val="00071B55"/>
    <w:rsid w:val="00071DC1"/>
    <w:rsid w:val="00073102"/>
    <w:rsid w:val="000737A4"/>
    <w:rsid w:val="0007467E"/>
    <w:rsid w:val="000763EC"/>
    <w:rsid w:val="00076C20"/>
    <w:rsid w:val="0007713D"/>
    <w:rsid w:val="00077588"/>
    <w:rsid w:val="0008030D"/>
    <w:rsid w:val="00080491"/>
    <w:rsid w:val="0008147C"/>
    <w:rsid w:val="000828CA"/>
    <w:rsid w:val="0008361E"/>
    <w:rsid w:val="0008362F"/>
    <w:rsid w:val="00083727"/>
    <w:rsid w:val="00083BCC"/>
    <w:rsid w:val="0008456D"/>
    <w:rsid w:val="000845CA"/>
    <w:rsid w:val="00084761"/>
    <w:rsid w:val="00085344"/>
    <w:rsid w:val="0008597E"/>
    <w:rsid w:val="0008668D"/>
    <w:rsid w:val="0008693E"/>
    <w:rsid w:val="00086FD5"/>
    <w:rsid w:val="00087324"/>
    <w:rsid w:val="0008734D"/>
    <w:rsid w:val="00090574"/>
    <w:rsid w:val="0009154D"/>
    <w:rsid w:val="000916B2"/>
    <w:rsid w:val="00091DAB"/>
    <w:rsid w:val="00094A8E"/>
    <w:rsid w:val="000958BD"/>
    <w:rsid w:val="00097F72"/>
    <w:rsid w:val="000A0108"/>
    <w:rsid w:val="000A05C2"/>
    <w:rsid w:val="000A1EF7"/>
    <w:rsid w:val="000A23F7"/>
    <w:rsid w:val="000A27E0"/>
    <w:rsid w:val="000A2925"/>
    <w:rsid w:val="000A31D5"/>
    <w:rsid w:val="000A334B"/>
    <w:rsid w:val="000A41DD"/>
    <w:rsid w:val="000A42D6"/>
    <w:rsid w:val="000A4A8E"/>
    <w:rsid w:val="000A4CDF"/>
    <w:rsid w:val="000A58DA"/>
    <w:rsid w:val="000A5D05"/>
    <w:rsid w:val="000A647D"/>
    <w:rsid w:val="000A77AD"/>
    <w:rsid w:val="000B03B3"/>
    <w:rsid w:val="000B0C9E"/>
    <w:rsid w:val="000B2883"/>
    <w:rsid w:val="000B31A2"/>
    <w:rsid w:val="000B3452"/>
    <w:rsid w:val="000B6C6D"/>
    <w:rsid w:val="000B6CD3"/>
    <w:rsid w:val="000B7199"/>
    <w:rsid w:val="000C1097"/>
    <w:rsid w:val="000C1585"/>
    <w:rsid w:val="000C17FD"/>
    <w:rsid w:val="000C1AD5"/>
    <w:rsid w:val="000C1C63"/>
    <w:rsid w:val="000C2435"/>
    <w:rsid w:val="000C2DBB"/>
    <w:rsid w:val="000C50D9"/>
    <w:rsid w:val="000C51A5"/>
    <w:rsid w:val="000C5F0F"/>
    <w:rsid w:val="000C604A"/>
    <w:rsid w:val="000C6085"/>
    <w:rsid w:val="000C62D8"/>
    <w:rsid w:val="000C68E3"/>
    <w:rsid w:val="000C6D1F"/>
    <w:rsid w:val="000C723A"/>
    <w:rsid w:val="000C771C"/>
    <w:rsid w:val="000D045C"/>
    <w:rsid w:val="000D1C06"/>
    <w:rsid w:val="000D1E1C"/>
    <w:rsid w:val="000D3129"/>
    <w:rsid w:val="000D31F1"/>
    <w:rsid w:val="000D3783"/>
    <w:rsid w:val="000D4039"/>
    <w:rsid w:val="000D4133"/>
    <w:rsid w:val="000D46F9"/>
    <w:rsid w:val="000D5113"/>
    <w:rsid w:val="000D6F91"/>
    <w:rsid w:val="000D712B"/>
    <w:rsid w:val="000D7EE2"/>
    <w:rsid w:val="000E011B"/>
    <w:rsid w:val="000E02D9"/>
    <w:rsid w:val="000E0466"/>
    <w:rsid w:val="000E0B8B"/>
    <w:rsid w:val="000E2260"/>
    <w:rsid w:val="000E352B"/>
    <w:rsid w:val="000E400B"/>
    <w:rsid w:val="000E4287"/>
    <w:rsid w:val="000E4E0C"/>
    <w:rsid w:val="000E62CD"/>
    <w:rsid w:val="000E66FE"/>
    <w:rsid w:val="000E7AF5"/>
    <w:rsid w:val="000F03ED"/>
    <w:rsid w:val="000F287E"/>
    <w:rsid w:val="000F3E5D"/>
    <w:rsid w:val="000F4233"/>
    <w:rsid w:val="000F5005"/>
    <w:rsid w:val="000F50A1"/>
    <w:rsid w:val="000F5B1E"/>
    <w:rsid w:val="000F5CB6"/>
    <w:rsid w:val="000F615F"/>
    <w:rsid w:val="000F6581"/>
    <w:rsid w:val="000F668E"/>
    <w:rsid w:val="000F676A"/>
    <w:rsid w:val="000F680B"/>
    <w:rsid w:val="000F6CE7"/>
    <w:rsid w:val="000F7E73"/>
    <w:rsid w:val="00100978"/>
    <w:rsid w:val="00101490"/>
    <w:rsid w:val="00101785"/>
    <w:rsid w:val="00101D0C"/>
    <w:rsid w:val="00102821"/>
    <w:rsid w:val="00102C01"/>
    <w:rsid w:val="00105D7B"/>
    <w:rsid w:val="001061FA"/>
    <w:rsid w:val="0010718B"/>
    <w:rsid w:val="00107C6A"/>
    <w:rsid w:val="001104BA"/>
    <w:rsid w:val="00110BCD"/>
    <w:rsid w:val="001116AE"/>
    <w:rsid w:val="00112AD2"/>
    <w:rsid w:val="00113B0D"/>
    <w:rsid w:val="00114546"/>
    <w:rsid w:val="001149B4"/>
    <w:rsid w:val="00116DD7"/>
    <w:rsid w:val="0012049E"/>
    <w:rsid w:val="001212BC"/>
    <w:rsid w:val="00121BAA"/>
    <w:rsid w:val="00122B8F"/>
    <w:rsid w:val="001230ED"/>
    <w:rsid w:val="00123577"/>
    <w:rsid w:val="001238BD"/>
    <w:rsid w:val="0012572A"/>
    <w:rsid w:val="00126707"/>
    <w:rsid w:val="0012751E"/>
    <w:rsid w:val="001301A2"/>
    <w:rsid w:val="001304AE"/>
    <w:rsid w:val="0013080C"/>
    <w:rsid w:val="00130A51"/>
    <w:rsid w:val="0013156E"/>
    <w:rsid w:val="001315C6"/>
    <w:rsid w:val="001315D9"/>
    <w:rsid w:val="0013194D"/>
    <w:rsid w:val="00131CD3"/>
    <w:rsid w:val="00132843"/>
    <w:rsid w:val="00133810"/>
    <w:rsid w:val="00133DE9"/>
    <w:rsid w:val="001347E5"/>
    <w:rsid w:val="00134FA8"/>
    <w:rsid w:val="001358B0"/>
    <w:rsid w:val="00135D07"/>
    <w:rsid w:val="00136B03"/>
    <w:rsid w:val="00136C5F"/>
    <w:rsid w:val="00140C39"/>
    <w:rsid w:val="0014115A"/>
    <w:rsid w:val="001417FD"/>
    <w:rsid w:val="00141E6B"/>
    <w:rsid w:val="00144718"/>
    <w:rsid w:val="00144845"/>
    <w:rsid w:val="00144F31"/>
    <w:rsid w:val="00144F36"/>
    <w:rsid w:val="00145F33"/>
    <w:rsid w:val="001465EE"/>
    <w:rsid w:val="00147C32"/>
    <w:rsid w:val="00150D1A"/>
    <w:rsid w:val="00150E34"/>
    <w:rsid w:val="0015179C"/>
    <w:rsid w:val="00152D20"/>
    <w:rsid w:val="00153296"/>
    <w:rsid w:val="001539E3"/>
    <w:rsid w:val="001542DE"/>
    <w:rsid w:val="00154D2F"/>
    <w:rsid w:val="00154DAA"/>
    <w:rsid w:val="00154F85"/>
    <w:rsid w:val="001557D9"/>
    <w:rsid w:val="00155B7A"/>
    <w:rsid w:val="001561E8"/>
    <w:rsid w:val="0015738F"/>
    <w:rsid w:val="00157B98"/>
    <w:rsid w:val="00157EE0"/>
    <w:rsid w:val="00163AE8"/>
    <w:rsid w:val="00163CA8"/>
    <w:rsid w:val="0016420F"/>
    <w:rsid w:val="00166260"/>
    <w:rsid w:val="00166DB2"/>
    <w:rsid w:val="0016701D"/>
    <w:rsid w:val="00167E13"/>
    <w:rsid w:val="001715D1"/>
    <w:rsid w:val="001726F0"/>
    <w:rsid w:val="00173069"/>
    <w:rsid w:val="0017333A"/>
    <w:rsid w:val="0017413D"/>
    <w:rsid w:val="0017474A"/>
    <w:rsid w:val="00174976"/>
    <w:rsid w:val="00175CD0"/>
    <w:rsid w:val="00176660"/>
    <w:rsid w:val="00180C3D"/>
    <w:rsid w:val="00180D82"/>
    <w:rsid w:val="0018159A"/>
    <w:rsid w:val="0018166A"/>
    <w:rsid w:val="0018166E"/>
    <w:rsid w:val="00183550"/>
    <w:rsid w:val="001842A8"/>
    <w:rsid w:val="00184491"/>
    <w:rsid w:val="001857C4"/>
    <w:rsid w:val="00185C74"/>
    <w:rsid w:val="0018742B"/>
    <w:rsid w:val="00187BFB"/>
    <w:rsid w:val="00190273"/>
    <w:rsid w:val="00190BAC"/>
    <w:rsid w:val="00190E6C"/>
    <w:rsid w:val="001910CB"/>
    <w:rsid w:val="001911BC"/>
    <w:rsid w:val="00192573"/>
    <w:rsid w:val="001935BE"/>
    <w:rsid w:val="00195C0B"/>
    <w:rsid w:val="00196268"/>
    <w:rsid w:val="00197B01"/>
    <w:rsid w:val="001A05DC"/>
    <w:rsid w:val="001A2592"/>
    <w:rsid w:val="001A38BF"/>
    <w:rsid w:val="001A43DC"/>
    <w:rsid w:val="001A7725"/>
    <w:rsid w:val="001B0214"/>
    <w:rsid w:val="001B0533"/>
    <w:rsid w:val="001B0D2B"/>
    <w:rsid w:val="001B22A0"/>
    <w:rsid w:val="001B3012"/>
    <w:rsid w:val="001B4F95"/>
    <w:rsid w:val="001B72E8"/>
    <w:rsid w:val="001C0911"/>
    <w:rsid w:val="001C202D"/>
    <w:rsid w:val="001C2277"/>
    <w:rsid w:val="001C2EE2"/>
    <w:rsid w:val="001C3584"/>
    <w:rsid w:val="001C4918"/>
    <w:rsid w:val="001C4A4D"/>
    <w:rsid w:val="001C5167"/>
    <w:rsid w:val="001C7482"/>
    <w:rsid w:val="001D1ADD"/>
    <w:rsid w:val="001D2286"/>
    <w:rsid w:val="001D2D31"/>
    <w:rsid w:val="001D39EC"/>
    <w:rsid w:val="001D3F75"/>
    <w:rsid w:val="001D53DB"/>
    <w:rsid w:val="001D5C8A"/>
    <w:rsid w:val="001D60AA"/>
    <w:rsid w:val="001D68B6"/>
    <w:rsid w:val="001E1D2A"/>
    <w:rsid w:val="001E2171"/>
    <w:rsid w:val="001E2945"/>
    <w:rsid w:val="001E4BD3"/>
    <w:rsid w:val="001E4C3D"/>
    <w:rsid w:val="001F00D9"/>
    <w:rsid w:val="001F0FD4"/>
    <w:rsid w:val="001F1193"/>
    <w:rsid w:val="001F1FAF"/>
    <w:rsid w:val="001F3CB5"/>
    <w:rsid w:val="001F47BB"/>
    <w:rsid w:val="001F4808"/>
    <w:rsid w:val="001F4B20"/>
    <w:rsid w:val="001F5990"/>
    <w:rsid w:val="001F5E23"/>
    <w:rsid w:val="001F6A1F"/>
    <w:rsid w:val="001F6DD9"/>
    <w:rsid w:val="001F6EAE"/>
    <w:rsid w:val="001F7056"/>
    <w:rsid w:val="001F7118"/>
    <w:rsid w:val="002008EE"/>
    <w:rsid w:val="00201591"/>
    <w:rsid w:val="00202289"/>
    <w:rsid w:val="00202948"/>
    <w:rsid w:val="00202EDE"/>
    <w:rsid w:val="002041DD"/>
    <w:rsid w:val="002055A2"/>
    <w:rsid w:val="002055C1"/>
    <w:rsid w:val="0020669B"/>
    <w:rsid w:val="002105E9"/>
    <w:rsid w:val="002110A4"/>
    <w:rsid w:val="00211F5D"/>
    <w:rsid w:val="00213433"/>
    <w:rsid w:val="0021413D"/>
    <w:rsid w:val="0021439A"/>
    <w:rsid w:val="00214C09"/>
    <w:rsid w:val="00214EDC"/>
    <w:rsid w:val="00214FCD"/>
    <w:rsid w:val="002152F6"/>
    <w:rsid w:val="00216989"/>
    <w:rsid w:val="002174ED"/>
    <w:rsid w:val="00217D92"/>
    <w:rsid w:val="002209AB"/>
    <w:rsid w:val="00222548"/>
    <w:rsid w:val="00223E8A"/>
    <w:rsid w:val="002240F0"/>
    <w:rsid w:val="002242BA"/>
    <w:rsid w:val="00224BFF"/>
    <w:rsid w:val="00224CFF"/>
    <w:rsid w:val="002253B0"/>
    <w:rsid w:val="002263E3"/>
    <w:rsid w:val="00227795"/>
    <w:rsid w:val="00230299"/>
    <w:rsid w:val="00230770"/>
    <w:rsid w:val="00230AD4"/>
    <w:rsid w:val="0023169F"/>
    <w:rsid w:val="002321BA"/>
    <w:rsid w:val="00232ABD"/>
    <w:rsid w:val="00233250"/>
    <w:rsid w:val="00233693"/>
    <w:rsid w:val="002345E9"/>
    <w:rsid w:val="00237F07"/>
    <w:rsid w:val="002422CC"/>
    <w:rsid w:val="002437A4"/>
    <w:rsid w:val="002439BC"/>
    <w:rsid w:val="002452E6"/>
    <w:rsid w:val="00245A4D"/>
    <w:rsid w:val="00245A5F"/>
    <w:rsid w:val="00246123"/>
    <w:rsid w:val="002463DD"/>
    <w:rsid w:val="002466EB"/>
    <w:rsid w:val="002472D2"/>
    <w:rsid w:val="00247781"/>
    <w:rsid w:val="00247E24"/>
    <w:rsid w:val="00250B5B"/>
    <w:rsid w:val="002511E8"/>
    <w:rsid w:val="00251CA3"/>
    <w:rsid w:val="002526C4"/>
    <w:rsid w:val="002564A2"/>
    <w:rsid w:val="002565A4"/>
    <w:rsid w:val="002566EC"/>
    <w:rsid w:val="00256CFC"/>
    <w:rsid w:val="00257D4C"/>
    <w:rsid w:val="00257FCE"/>
    <w:rsid w:val="00260162"/>
    <w:rsid w:val="00260499"/>
    <w:rsid w:val="0026057B"/>
    <w:rsid w:val="00260BED"/>
    <w:rsid w:val="00261AE4"/>
    <w:rsid w:val="00262DD7"/>
    <w:rsid w:val="00263655"/>
    <w:rsid w:val="00265016"/>
    <w:rsid w:val="002662DF"/>
    <w:rsid w:val="00267603"/>
    <w:rsid w:val="0027090C"/>
    <w:rsid w:val="002711C5"/>
    <w:rsid w:val="0027178E"/>
    <w:rsid w:val="00272093"/>
    <w:rsid w:val="0027247D"/>
    <w:rsid w:val="002732EC"/>
    <w:rsid w:val="00273E1D"/>
    <w:rsid w:val="00275395"/>
    <w:rsid w:val="00275925"/>
    <w:rsid w:val="00275D67"/>
    <w:rsid w:val="00276718"/>
    <w:rsid w:val="002769CC"/>
    <w:rsid w:val="00277A3F"/>
    <w:rsid w:val="0028178C"/>
    <w:rsid w:val="00282BDF"/>
    <w:rsid w:val="002835BC"/>
    <w:rsid w:val="0028362F"/>
    <w:rsid w:val="002836B9"/>
    <w:rsid w:val="00283DCA"/>
    <w:rsid w:val="00284228"/>
    <w:rsid w:val="00285CCE"/>
    <w:rsid w:val="002860FD"/>
    <w:rsid w:val="00286C73"/>
    <w:rsid w:val="00286DDB"/>
    <w:rsid w:val="00287CC0"/>
    <w:rsid w:val="0029016A"/>
    <w:rsid w:val="00290BDA"/>
    <w:rsid w:val="00290C08"/>
    <w:rsid w:val="00290D91"/>
    <w:rsid w:val="002918AD"/>
    <w:rsid w:val="00292024"/>
    <w:rsid w:val="00292B45"/>
    <w:rsid w:val="00293B5B"/>
    <w:rsid w:val="00293E4E"/>
    <w:rsid w:val="00294A3A"/>
    <w:rsid w:val="002957FE"/>
    <w:rsid w:val="00295D58"/>
    <w:rsid w:val="00297B9B"/>
    <w:rsid w:val="002A005E"/>
    <w:rsid w:val="002A01CF"/>
    <w:rsid w:val="002A065A"/>
    <w:rsid w:val="002A0B4D"/>
    <w:rsid w:val="002A1969"/>
    <w:rsid w:val="002A1FA0"/>
    <w:rsid w:val="002A214B"/>
    <w:rsid w:val="002A256B"/>
    <w:rsid w:val="002A2EEF"/>
    <w:rsid w:val="002A2F08"/>
    <w:rsid w:val="002A46BC"/>
    <w:rsid w:val="002A4ADB"/>
    <w:rsid w:val="002A6935"/>
    <w:rsid w:val="002A6A01"/>
    <w:rsid w:val="002A6B73"/>
    <w:rsid w:val="002A739C"/>
    <w:rsid w:val="002A7858"/>
    <w:rsid w:val="002B0CDC"/>
    <w:rsid w:val="002B112E"/>
    <w:rsid w:val="002B14A5"/>
    <w:rsid w:val="002B15B0"/>
    <w:rsid w:val="002B1906"/>
    <w:rsid w:val="002B2AA6"/>
    <w:rsid w:val="002B3F1A"/>
    <w:rsid w:val="002B5214"/>
    <w:rsid w:val="002B5FED"/>
    <w:rsid w:val="002B765D"/>
    <w:rsid w:val="002B77B0"/>
    <w:rsid w:val="002B7E3D"/>
    <w:rsid w:val="002B7F38"/>
    <w:rsid w:val="002C02CA"/>
    <w:rsid w:val="002C0964"/>
    <w:rsid w:val="002C0BD8"/>
    <w:rsid w:val="002C151F"/>
    <w:rsid w:val="002C1EC9"/>
    <w:rsid w:val="002C2326"/>
    <w:rsid w:val="002C26CD"/>
    <w:rsid w:val="002C3BD3"/>
    <w:rsid w:val="002C4B5C"/>
    <w:rsid w:val="002C5260"/>
    <w:rsid w:val="002C62E8"/>
    <w:rsid w:val="002C6A12"/>
    <w:rsid w:val="002C71BE"/>
    <w:rsid w:val="002C7664"/>
    <w:rsid w:val="002C7CD3"/>
    <w:rsid w:val="002D147F"/>
    <w:rsid w:val="002D1C80"/>
    <w:rsid w:val="002D27AF"/>
    <w:rsid w:val="002D3B51"/>
    <w:rsid w:val="002D5332"/>
    <w:rsid w:val="002D5ABF"/>
    <w:rsid w:val="002D6073"/>
    <w:rsid w:val="002D653C"/>
    <w:rsid w:val="002D6E34"/>
    <w:rsid w:val="002D7247"/>
    <w:rsid w:val="002E1002"/>
    <w:rsid w:val="002E1582"/>
    <w:rsid w:val="002E1FC2"/>
    <w:rsid w:val="002E35D7"/>
    <w:rsid w:val="002E5361"/>
    <w:rsid w:val="002E5723"/>
    <w:rsid w:val="002E59EA"/>
    <w:rsid w:val="002F1176"/>
    <w:rsid w:val="002F1E8E"/>
    <w:rsid w:val="002F2863"/>
    <w:rsid w:val="002F33F0"/>
    <w:rsid w:val="002F36EB"/>
    <w:rsid w:val="002F3844"/>
    <w:rsid w:val="002F3FCC"/>
    <w:rsid w:val="002F4D29"/>
    <w:rsid w:val="002F5426"/>
    <w:rsid w:val="002F5B77"/>
    <w:rsid w:val="002F5F57"/>
    <w:rsid w:val="002F6B9F"/>
    <w:rsid w:val="002F6FEF"/>
    <w:rsid w:val="002F7E9E"/>
    <w:rsid w:val="00300097"/>
    <w:rsid w:val="00302B71"/>
    <w:rsid w:val="00303CF1"/>
    <w:rsid w:val="00304201"/>
    <w:rsid w:val="00304DC4"/>
    <w:rsid w:val="00304DC6"/>
    <w:rsid w:val="0030568A"/>
    <w:rsid w:val="003056CB"/>
    <w:rsid w:val="00305A91"/>
    <w:rsid w:val="00306385"/>
    <w:rsid w:val="00306D73"/>
    <w:rsid w:val="00310C81"/>
    <w:rsid w:val="0031125C"/>
    <w:rsid w:val="00311A8B"/>
    <w:rsid w:val="00311AEF"/>
    <w:rsid w:val="00312987"/>
    <w:rsid w:val="0031324B"/>
    <w:rsid w:val="00314286"/>
    <w:rsid w:val="003144CF"/>
    <w:rsid w:val="003157DD"/>
    <w:rsid w:val="00316151"/>
    <w:rsid w:val="003164F0"/>
    <w:rsid w:val="00316898"/>
    <w:rsid w:val="0031692B"/>
    <w:rsid w:val="00316A9C"/>
    <w:rsid w:val="003171DA"/>
    <w:rsid w:val="003175A0"/>
    <w:rsid w:val="00317691"/>
    <w:rsid w:val="003179B1"/>
    <w:rsid w:val="00320070"/>
    <w:rsid w:val="00320F12"/>
    <w:rsid w:val="00320F80"/>
    <w:rsid w:val="003210C8"/>
    <w:rsid w:val="0032144E"/>
    <w:rsid w:val="00321738"/>
    <w:rsid w:val="00321A56"/>
    <w:rsid w:val="00321A72"/>
    <w:rsid w:val="00322BA9"/>
    <w:rsid w:val="00323B26"/>
    <w:rsid w:val="003240C0"/>
    <w:rsid w:val="00324879"/>
    <w:rsid w:val="00324EEC"/>
    <w:rsid w:val="00325F7C"/>
    <w:rsid w:val="0032633B"/>
    <w:rsid w:val="00326967"/>
    <w:rsid w:val="00326990"/>
    <w:rsid w:val="00326D50"/>
    <w:rsid w:val="003271C0"/>
    <w:rsid w:val="003279CD"/>
    <w:rsid w:val="00327D08"/>
    <w:rsid w:val="00327E35"/>
    <w:rsid w:val="0033161B"/>
    <w:rsid w:val="00334478"/>
    <w:rsid w:val="003359CE"/>
    <w:rsid w:val="0033708D"/>
    <w:rsid w:val="00337A0F"/>
    <w:rsid w:val="0034006B"/>
    <w:rsid w:val="00340D7A"/>
    <w:rsid w:val="0034116C"/>
    <w:rsid w:val="0034260F"/>
    <w:rsid w:val="00343260"/>
    <w:rsid w:val="003437BD"/>
    <w:rsid w:val="0034441A"/>
    <w:rsid w:val="00344FCF"/>
    <w:rsid w:val="003451DB"/>
    <w:rsid w:val="00346AC8"/>
    <w:rsid w:val="00346C1D"/>
    <w:rsid w:val="003470BB"/>
    <w:rsid w:val="003475E6"/>
    <w:rsid w:val="00347D22"/>
    <w:rsid w:val="0035313C"/>
    <w:rsid w:val="00354698"/>
    <w:rsid w:val="00355058"/>
    <w:rsid w:val="00355250"/>
    <w:rsid w:val="003552EE"/>
    <w:rsid w:val="003577B6"/>
    <w:rsid w:val="00357851"/>
    <w:rsid w:val="0036042B"/>
    <w:rsid w:val="0036067E"/>
    <w:rsid w:val="00360908"/>
    <w:rsid w:val="00360918"/>
    <w:rsid w:val="00360DB1"/>
    <w:rsid w:val="0036120B"/>
    <w:rsid w:val="00361D22"/>
    <w:rsid w:val="00364667"/>
    <w:rsid w:val="00365815"/>
    <w:rsid w:val="00366749"/>
    <w:rsid w:val="00366F6A"/>
    <w:rsid w:val="00367F0C"/>
    <w:rsid w:val="003701C9"/>
    <w:rsid w:val="003701E2"/>
    <w:rsid w:val="00370F3E"/>
    <w:rsid w:val="003719C3"/>
    <w:rsid w:val="00372C5F"/>
    <w:rsid w:val="00372D76"/>
    <w:rsid w:val="00373F10"/>
    <w:rsid w:val="00375726"/>
    <w:rsid w:val="003763C8"/>
    <w:rsid w:val="0038056A"/>
    <w:rsid w:val="003816BD"/>
    <w:rsid w:val="00381725"/>
    <w:rsid w:val="00381900"/>
    <w:rsid w:val="003826E6"/>
    <w:rsid w:val="00382E59"/>
    <w:rsid w:val="00383372"/>
    <w:rsid w:val="00386044"/>
    <w:rsid w:val="003861FF"/>
    <w:rsid w:val="003867C7"/>
    <w:rsid w:val="00387335"/>
    <w:rsid w:val="00387923"/>
    <w:rsid w:val="00387CD9"/>
    <w:rsid w:val="00390137"/>
    <w:rsid w:val="00391542"/>
    <w:rsid w:val="003917D3"/>
    <w:rsid w:val="00391E5B"/>
    <w:rsid w:val="00392312"/>
    <w:rsid w:val="003935AF"/>
    <w:rsid w:val="003935BB"/>
    <w:rsid w:val="0039499F"/>
    <w:rsid w:val="003949F4"/>
    <w:rsid w:val="00394E77"/>
    <w:rsid w:val="00395878"/>
    <w:rsid w:val="00396416"/>
    <w:rsid w:val="00396619"/>
    <w:rsid w:val="003970DF"/>
    <w:rsid w:val="003973A8"/>
    <w:rsid w:val="003979A6"/>
    <w:rsid w:val="003A3359"/>
    <w:rsid w:val="003A3A0C"/>
    <w:rsid w:val="003A4D3B"/>
    <w:rsid w:val="003A5FA2"/>
    <w:rsid w:val="003A63E9"/>
    <w:rsid w:val="003B07CA"/>
    <w:rsid w:val="003B1310"/>
    <w:rsid w:val="003B1FE3"/>
    <w:rsid w:val="003B2192"/>
    <w:rsid w:val="003B25DB"/>
    <w:rsid w:val="003B2853"/>
    <w:rsid w:val="003B2910"/>
    <w:rsid w:val="003B2940"/>
    <w:rsid w:val="003B3777"/>
    <w:rsid w:val="003B43C3"/>
    <w:rsid w:val="003B5EB6"/>
    <w:rsid w:val="003B678B"/>
    <w:rsid w:val="003B6ED5"/>
    <w:rsid w:val="003C2E73"/>
    <w:rsid w:val="003C2EEA"/>
    <w:rsid w:val="003C387E"/>
    <w:rsid w:val="003C3D39"/>
    <w:rsid w:val="003C6560"/>
    <w:rsid w:val="003C744A"/>
    <w:rsid w:val="003C7D00"/>
    <w:rsid w:val="003D09D7"/>
    <w:rsid w:val="003D0D3D"/>
    <w:rsid w:val="003D0F6A"/>
    <w:rsid w:val="003D295C"/>
    <w:rsid w:val="003D34BB"/>
    <w:rsid w:val="003D4ABA"/>
    <w:rsid w:val="003D4C7D"/>
    <w:rsid w:val="003D4E3D"/>
    <w:rsid w:val="003D5410"/>
    <w:rsid w:val="003D5E12"/>
    <w:rsid w:val="003D63F6"/>
    <w:rsid w:val="003E1831"/>
    <w:rsid w:val="003E18A2"/>
    <w:rsid w:val="003E213D"/>
    <w:rsid w:val="003E2B21"/>
    <w:rsid w:val="003E309B"/>
    <w:rsid w:val="003E4128"/>
    <w:rsid w:val="003E451C"/>
    <w:rsid w:val="003E66BD"/>
    <w:rsid w:val="003E74B6"/>
    <w:rsid w:val="003F044C"/>
    <w:rsid w:val="003F0FE8"/>
    <w:rsid w:val="003F21C3"/>
    <w:rsid w:val="003F2B23"/>
    <w:rsid w:val="003F2BD2"/>
    <w:rsid w:val="003F3414"/>
    <w:rsid w:val="003F3E2C"/>
    <w:rsid w:val="003F3E93"/>
    <w:rsid w:val="003F45C7"/>
    <w:rsid w:val="003F4B2F"/>
    <w:rsid w:val="003F5B86"/>
    <w:rsid w:val="003F6890"/>
    <w:rsid w:val="00400466"/>
    <w:rsid w:val="00400A1C"/>
    <w:rsid w:val="00400D21"/>
    <w:rsid w:val="00401155"/>
    <w:rsid w:val="004012C5"/>
    <w:rsid w:val="004014E2"/>
    <w:rsid w:val="0040268D"/>
    <w:rsid w:val="00402F25"/>
    <w:rsid w:val="004047AC"/>
    <w:rsid w:val="00405421"/>
    <w:rsid w:val="00405CDF"/>
    <w:rsid w:val="00405E57"/>
    <w:rsid w:val="0040787F"/>
    <w:rsid w:val="0041096A"/>
    <w:rsid w:val="00411129"/>
    <w:rsid w:val="00411381"/>
    <w:rsid w:val="00411887"/>
    <w:rsid w:val="004125D5"/>
    <w:rsid w:val="0041284B"/>
    <w:rsid w:val="00413FA3"/>
    <w:rsid w:val="00415083"/>
    <w:rsid w:val="00416F6A"/>
    <w:rsid w:val="004173C9"/>
    <w:rsid w:val="00417F1E"/>
    <w:rsid w:val="00420359"/>
    <w:rsid w:val="00420415"/>
    <w:rsid w:val="00421164"/>
    <w:rsid w:val="00422253"/>
    <w:rsid w:val="00422A13"/>
    <w:rsid w:val="0042325B"/>
    <w:rsid w:val="0042409A"/>
    <w:rsid w:val="00424EBA"/>
    <w:rsid w:val="00425F57"/>
    <w:rsid w:val="00426635"/>
    <w:rsid w:val="00427300"/>
    <w:rsid w:val="00430BCC"/>
    <w:rsid w:val="00430BFA"/>
    <w:rsid w:val="00431921"/>
    <w:rsid w:val="004319A8"/>
    <w:rsid w:val="00433731"/>
    <w:rsid w:val="004339AC"/>
    <w:rsid w:val="00434218"/>
    <w:rsid w:val="00434689"/>
    <w:rsid w:val="0043507C"/>
    <w:rsid w:val="004363C7"/>
    <w:rsid w:val="00436C15"/>
    <w:rsid w:val="00437408"/>
    <w:rsid w:val="0043743A"/>
    <w:rsid w:val="0044015E"/>
    <w:rsid w:val="00441BA3"/>
    <w:rsid w:val="00441D0E"/>
    <w:rsid w:val="00442A10"/>
    <w:rsid w:val="004447AC"/>
    <w:rsid w:val="004449C3"/>
    <w:rsid w:val="00444EB4"/>
    <w:rsid w:val="00445F58"/>
    <w:rsid w:val="0044621D"/>
    <w:rsid w:val="004465C6"/>
    <w:rsid w:val="00446845"/>
    <w:rsid w:val="00447DFC"/>
    <w:rsid w:val="004504DE"/>
    <w:rsid w:val="004519BA"/>
    <w:rsid w:val="00452573"/>
    <w:rsid w:val="00452D69"/>
    <w:rsid w:val="00452DEA"/>
    <w:rsid w:val="00453CB6"/>
    <w:rsid w:val="00453DD2"/>
    <w:rsid w:val="0045432D"/>
    <w:rsid w:val="0045444E"/>
    <w:rsid w:val="0045471F"/>
    <w:rsid w:val="0045474D"/>
    <w:rsid w:val="00455B3F"/>
    <w:rsid w:val="00456299"/>
    <w:rsid w:val="00456C83"/>
    <w:rsid w:val="00456D88"/>
    <w:rsid w:val="00460C21"/>
    <w:rsid w:val="004616B3"/>
    <w:rsid w:val="0046187A"/>
    <w:rsid w:val="00462BC5"/>
    <w:rsid w:val="004630A8"/>
    <w:rsid w:val="004632E4"/>
    <w:rsid w:val="00463B7D"/>
    <w:rsid w:val="0046489C"/>
    <w:rsid w:val="00465AC2"/>
    <w:rsid w:val="00466799"/>
    <w:rsid w:val="004667E3"/>
    <w:rsid w:val="00466816"/>
    <w:rsid w:val="00466F84"/>
    <w:rsid w:val="00467780"/>
    <w:rsid w:val="004704A9"/>
    <w:rsid w:val="00471A38"/>
    <w:rsid w:val="00472411"/>
    <w:rsid w:val="0047367B"/>
    <w:rsid w:val="00473997"/>
    <w:rsid w:val="00473E3C"/>
    <w:rsid w:val="004759CE"/>
    <w:rsid w:val="00477142"/>
    <w:rsid w:val="00477344"/>
    <w:rsid w:val="0047747A"/>
    <w:rsid w:val="004808DE"/>
    <w:rsid w:val="00480E03"/>
    <w:rsid w:val="0048246F"/>
    <w:rsid w:val="0048300D"/>
    <w:rsid w:val="004831A2"/>
    <w:rsid w:val="0048345B"/>
    <w:rsid w:val="00483A9C"/>
    <w:rsid w:val="0048695B"/>
    <w:rsid w:val="004874E3"/>
    <w:rsid w:val="00487A93"/>
    <w:rsid w:val="0049003E"/>
    <w:rsid w:val="004907FE"/>
    <w:rsid w:val="00491903"/>
    <w:rsid w:val="00492686"/>
    <w:rsid w:val="00492D57"/>
    <w:rsid w:val="00493198"/>
    <w:rsid w:val="00493310"/>
    <w:rsid w:val="00493E4A"/>
    <w:rsid w:val="0049454F"/>
    <w:rsid w:val="00494663"/>
    <w:rsid w:val="00494B8D"/>
    <w:rsid w:val="00495E1E"/>
    <w:rsid w:val="00496A94"/>
    <w:rsid w:val="00497859"/>
    <w:rsid w:val="004A2652"/>
    <w:rsid w:val="004A26AF"/>
    <w:rsid w:val="004A2BFF"/>
    <w:rsid w:val="004A2C9A"/>
    <w:rsid w:val="004A3241"/>
    <w:rsid w:val="004A33E1"/>
    <w:rsid w:val="004A50DD"/>
    <w:rsid w:val="004A559C"/>
    <w:rsid w:val="004A73E7"/>
    <w:rsid w:val="004A7A95"/>
    <w:rsid w:val="004A7AB2"/>
    <w:rsid w:val="004A7FC6"/>
    <w:rsid w:val="004B1694"/>
    <w:rsid w:val="004B172A"/>
    <w:rsid w:val="004B2522"/>
    <w:rsid w:val="004B254E"/>
    <w:rsid w:val="004B36A6"/>
    <w:rsid w:val="004B3A2E"/>
    <w:rsid w:val="004B3C45"/>
    <w:rsid w:val="004B433F"/>
    <w:rsid w:val="004B4679"/>
    <w:rsid w:val="004B5656"/>
    <w:rsid w:val="004B5744"/>
    <w:rsid w:val="004B5836"/>
    <w:rsid w:val="004C0914"/>
    <w:rsid w:val="004C0FE7"/>
    <w:rsid w:val="004C11AB"/>
    <w:rsid w:val="004C14B8"/>
    <w:rsid w:val="004C19D3"/>
    <w:rsid w:val="004C2BF5"/>
    <w:rsid w:val="004C2D44"/>
    <w:rsid w:val="004C4466"/>
    <w:rsid w:val="004C47DF"/>
    <w:rsid w:val="004C5409"/>
    <w:rsid w:val="004C5DBD"/>
    <w:rsid w:val="004C6195"/>
    <w:rsid w:val="004C6547"/>
    <w:rsid w:val="004C6C46"/>
    <w:rsid w:val="004D06F3"/>
    <w:rsid w:val="004D0F9E"/>
    <w:rsid w:val="004D1790"/>
    <w:rsid w:val="004D2859"/>
    <w:rsid w:val="004D3D2B"/>
    <w:rsid w:val="004D40BC"/>
    <w:rsid w:val="004D4FD0"/>
    <w:rsid w:val="004D597D"/>
    <w:rsid w:val="004D650A"/>
    <w:rsid w:val="004D6F58"/>
    <w:rsid w:val="004E00AC"/>
    <w:rsid w:val="004E18C6"/>
    <w:rsid w:val="004E20BB"/>
    <w:rsid w:val="004E286E"/>
    <w:rsid w:val="004E29CC"/>
    <w:rsid w:val="004E29EB"/>
    <w:rsid w:val="004E33CE"/>
    <w:rsid w:val="004E5206"/>
    <w:rsid w:val="004E5B80"/>
    <w:rsid w:val="004E5E5B"/>
    <w:rsid w:val="004E65A2"/>
    <w:rsid w:val="004E6CD4"/>
    <w:rsid w:val="004E75FC"/>
    <w:rsid w:val="004E78F8"/>
    <w:rsid w:val="004F112E"/>
    <w:rsid w:val="004F26FD"/>
    <w:rsid w:val="004F2D35"/>
    <w:rsid w:val="004F531F"/>
    <w:rsid w:val="004F59B5"/>
    <w:rsid w:val="004F755B"/>
    <w:rsid w:val="004F79EE"/>
    <w:rsid w:val="004F7B5A"/>
    <w:rsid w:val="004F7C69"/>
    <w:rsid w:val="004F7C74"/>
    <w:rsid w:val="00501096"/>
    <w:rsid w:val="00502014"/>
    <w:rsid w:val="005021E3"/>
    <w:rsid w:val="00502235"/>
    <w:rsid w:val="00502A76"/>
    <w:rsid w:val="00502AB3"/>
    <w:rsid w:val="00502E71"/>
    <w:rsid w:val="00503C8F"/>
    <w:rsid w:val="00503D5B"/>
    <w:rsid w:val="00504CE2"/>
    <w:rsid w:val="0050636E"/>
    <w:rsid w:val="00507301"/>
    <w:rsid w:val="005078EE"/>
    <w:rsid w:val="00511E3C"/>
    <w:rsid w:val="00512977"/>
    <w:rsid w:val="00513826"/>
    <w:rsid w:val="005146D9"/>
    <w:rsid w:val="00516FF8"/>
    <w:rsid w:val="0051787E"/>
    <w:rsid w:val="005205C4"/>
    <w:rsid w:val="005205D7"/>
    <w:rsid w:val="00521191"/>
    <w:rsid w:val="00521637"/>
    <w:rsid w:val="005230B5"/>
    <w:rsid w:val="00523B41"/>
    <w:rsid w:val="00524418"/>
    <w:rsid w:val="00524E0C"/>
    <w:rsid w:val="005250CB"/>
    <w:rsid w:val="00525DFA"/>
    <w:rsid w:val="005279B0"/>
    <w:rsid w:val="00527C5A"/>
    <w:rsid w:val="00527EED"/>
    <w:rsid w:val="005301E8"/>
    <w:rsid w:val="00530FEC"/>
    <w:rsid w:val="005322FE"/>
    <w:rsid w:val="005328DF"/>
    <w:rsid w:val="005332F2"/>
    <w:rsid w:val="00533343"/>
    <w:rsid w:val="00534474"/>
    <w:rsid w:val="00536286"/>
    <w:rsid w:val="005365BF"/>
    <w:rsid w:val="00536925"/>
    <w:rsid w:val="00536930"/>
    <w:rsid w:val="00537B7F"/>
    <w:rsid w:val="00540E3E"/>
    <w:rsid w:val="005410AA"/>
    <w:rsid w:val="00541E1F"/>
    <w:rsid w:val="00541EA8"/>
    <w:rsid w:val="0054221F"/>
    <w:rsid w:val="00542990"/>
    <w:rsid w:val="00543166"/>
    <w:rsid w:val="00543351"/>
    <w:rsid w:val="0054382D"/>
    <w:rsid w:val="00543ACB"/>
    <w:rsid w:val="00543E9A"/>
    <w:rsid w:val="005464D4"/>
    <w:rsid w:val="0054727B"/>
    <w:rsid w:val="0054791F"/>
    <w:rsid w:val="00547994"/>
    <w:rsid w:val="00550097"/>
    <w:rsid w:val="00550250"/>
    <w:rsid w:val="005506EF"/>
    <w:rsid w:val="00551AC5"/>
    <w:rsid w:val="00554069"/>
    <w:rsid w:val="005546FA"/>
    <w:rsid w:val="00554FEA"/>
    <w:rsid w:val="00555ECB"/>
    <w:rsid w:val="005562A9"/>
    <w:rsid w:val="00557446"/>
    <w:rsid w:val="00557486"/>
    <w:rsid w:val="005574EA"/>
    <w:rsid w:val="00557C01"/>
    <w:rsid w:val="00557EAE"/>
    <w:rsid w:val="00560E74"/>
    <w:rsid w:val="00561206"/>
    <w:rsid w:val="00562491"/>
    <w:rsid w:val="00562B81"/>
    <w:rsid w:val="00562BDA"/>
    <w:rsid w:val="0056344E"/>
    <w:rsid w:val="00563581"/>
    <w:rsid w:val="005650B8"/>
    <w:rsid w:val="00565174"/>
    <w:rsid w:val="0056547C"/>
    <w:rsid w:val="00565D19"/>
    <w:rsid w:val="00565ECE"/>
    <w:rsid w:val="005700B8"/>
    <w:rsid w:val="00571B0E"/>
    <w:rsid w:val="005720B1"/>
    <w:rsid w:val="0057284E"/>
    <w:rsid w:val="00572E4D"/>
    <w:rsid w:val="00573890"/>
    <w:rsid w:val="00574572"/>
    <w:rsid w:val="00575318"/>
    <w:rsid w:val="005754EB"/>
    <w:rsid w:val="00576D70"/>
    <w:rsid w:val="00576E83"/>
    <w:rsid w:val="005772C7"/>
    <w:rsid w:val="0057781B"/>
    <w:rsid w:val="00577B67"/>
    <w:rsid w:val="00577C67"/>
    <w:rsid w:val="00577FDC"/>
    <w:rsid w:val="0058033C"/>
    <w:rsid w:val="005819E0"/>
    <w:rsid w:val="00581D72"/>
    <w:rsid w:val="00582E5E"/>
    <w:rsid w:val="00583826"/>
    <w:rsid w:val="00583FD9"/>
    <w:rsid w:val="00585468"/>
    <w:rsid w:val="0058681A"/>
    <w:rsid w:val="0058722B"/>
    <w:rsid w:val="00591A72"/>
    <w:rsid w:val="00594024"/>
    <w:rsid w:val="00594056"/>
    <w:rsid w:val="00594442"/>
    <w:rsid w:val="0059459A"/>
    <w:rsid w:val="0059517B"/>
    <w:rsid w:val="00596E3E"/>
    <w:rsid w:val="005974CC"/>
    <w:rsid w:val="0059795D"/>
    <w:rsid w:val="005A27AE"/>
    <w:rsid w:val="005A2B63"/>
    <w:rsid w:val="005A2FF5"/>
    <w:rsid w:val="005A441C"/>
    <w:rsid w:val="005A4FA2"/>
    <w:rsid w:val="005A567B"/>
    <w:rsid w:val="005A5BF9"/>
    <w:rsid w:val="005A5D8B"/>
    <w:rsid w:val="005A73F4"/>
    <w:rsid w:val="005B05BA"/>
    <w:rsid w:val="005B067C"/>
    <w:rsid w:val="005B1A86"/>
    <w:rsid w:val="005B1B90"/>
    <w:rsid w:val="005B3244"/>
    <w:rsid w:val="005B3336"/>
    <w:rsid w:val="005B3E66"/>
    <w:rsid w:val="005B4C4C"/>
    <w:rsid w:val="005B4D4F"/>
    <w:rsid w:val="005B529C"/>
    <w:rsid w:val="005B5DE7"/>
    <w:rsid w:val="005B5E68"/>
    <w:rsid w:val="005B621D"/>
    <w:rsid w:val="005B675B"/>
    <w:rsid w:val="005B6AC5"/>
    <w:rsid w:val="005B78A9"/>
    <w:rsid w:val="005C029B"/>
    <w:rsid w:val="005C04E2"/>
    <w:rsid w:val="005C0B81"/>
    <w:rsid w:val="005C40CA"/>
    <w:rsid w:val="005C5974"/>
    <w:rsid w:val="005C6495"/>
    <w:rsid w:val="005D08A5"/>
    <w:rsid w:val="005D0DF3"/>
    <w:rsid w:val="005D1733"/>
    <w:rsid w:val="005D1ABB"/>
    <w:rsid w:val="005D1B98"/>
    <w:rsid w:val="005D3E35"/>
    <w:rsid w:val="005D75CC"/>
    <w:rsid w:val="005D77A6"/>
    <w:rsid w:val="005D7857"/>
    <w:rsid w:val="005E0D36"/>
    <w:rsid w:val="005E2EA7"/>
    <w:rsid w:val="005E37B4"/>
    <w:rsid w:val="005E474A"/>
    <w:rsid w:val="005E4AD1"/>
    <w:rsid w:val="005E51D5"/>
    <w:rsid w:val="005E5C85"/>
    <w:rsid w:val="005E5DEC"/>
    <w:rsid w:val="005E5E57"/>
    <w:rsid w:val="005E6805"/>
    <w:rsid w:val="005E6FF8"/>
    <w:rsid w:val="005E7139"/>
    <w:rsid w:val="005E73D6"/>
    <w:rsid w:val="005F0092"/>
    <w:rsid w:val="005F0160"/>
    <w:rsid w:val="005F0624"/>
    <w:rsid w:val="005F0B0A"/>
    <w:rsid w:val="005F19B0"/>
    <w:rsid w:val="005F3095"/>
    <w:rsid w:val="005F3D05"/>
    <w:rsid w:val="005F4D6A"/>
    <w:rsid w:val="005F50B7"/>
    <w:rsid w:val="005F7733"/>
    <w:rsid w:val="006001A1"/>
    <w:rsid w:val="006009A9"/>
    <w:rsid w:val="00600C21"/>
    <w:rsid w:val="00603E78"/>
    <w:rsid w:val="00603F07"/>
    <w:rsid w:val="006042BA"/>
    <w:rsid w:val="006101D7"/>
    <w:rsid w:val="00611CBD"/>
    <w:rsid w:val="00611E91"/>
    <w:rsid w:val="006136BD"/>
    <w:rsid w:val="0061502D"/>
    <w:rsid w:val="0061508A"/>
    <w:rsid w:val="00615C61"/>
    <w:rsid w:val="00615FAF"/>
    <w:rsid w:val="006160FE"/>
    <w:rsid w:val="0061797B"/>
    <w:rsid w:val="00617AF6"/>
    <w:rsid w:val="00617C5A"/>
    <w:rsid w:val="00620966"/>
    <w:rsid w:val="00620F57"/>
    <w:rsid w:val="00620FF6"/>
    <w:rsid w:val="00622A02"/>
    <w:rsid w:val="00622CA3"/>
    <w:rsid w:val="00622E45"/>
    <w:rsid w:val="00622F28"/>
    <w:rsid w:val="006236F4"/>
    <w:rsid w:val="006250C6"/>
    <w:rsid w:val="00625C3A"/>
    <w:rsid w:val="00625D63"/>
    <w:rsid w:val="00625F51"/>
    <w:rsid w:val="0062652A"/>
    <w:rsid w:val="006273DF"/>
    <w:rsid w:val="00630D5E"/>
    <w:rsid w:val="00630FE6"/>
    <w:rsid w:val="006313FA"/>
    <w:rsid w:val="00631C61"/>
    <w:rsid w:val="00632AF9"/>
    <w:rsid w:val="006335D7"/>
    <w:rsid w:val="00633E1E"/>
    <w:rsid w:val="006346C4"/>
    <w:rsid w:val="00635165"/>
    <w:rsid w:val="00636307"/>
    <w:rsid w:val="00636A21"/>
    <w:rsid w:val="00636CFD"/>
    <w:rsid w:val="00637765"/>
    <w:rsid w:val="006406E1"/>
    <w:rsid w:val="006409CC"/>
    <w:rsid w:val="00641FF2"/>
    <w:rsid w:val="00642CE9"/>
    <w:rsid w:val="00643C90"/>
    <w:rsid w:val="0064426D"/>
    <w:rsid w:val="00646B57"/>
    <w:rsid w:val="00646F4B"/>
    <w:rsid w:val="00647032"/>
    <w:rsid w:val="006501F5"/>
    <w:rsid w:val="006503F0"/>
    <w:rsid w:val="00650D77"/>
    <w:rsid w:val="00651838"/>
    <w:rsid w:val="00652308"/>
    <w:rsid w:val="006524E8"/>
    <w:rsid w:val="00652553"/>
    <w:rsid w:val="00654AE1"/>
    <w:rsid w:val="00655E2F"/>
    <w:rsid w:val="006572BA"/>
    <w:rsid w:val="00661172"/>
    <w:rsid w:val="00662238"/>
    <w:rsid w:val="00663A94"/>
    <w:rsid w:val="006640FD"/>
    <w:rsid w:val="00665276"/>
    <w:rsid w:val="00666AED"/>
    <w:rsid w:val="00666B90"/>
    <w:rsid w:val="00666EE8"/>
    <w:rsid w:val="006675BF"/>
    <w:rsid w:val="00670293"/>
    <w:rsid w:val="00670937"/>
    <w:rsid w:val="00670CE4"/>
    <w:rsid w:val="00670E14"/>
    <w:rsid w:val="00673738"/>
    <w:rsid w:val="00673B2B"/>
    <w:rsid w:val="00673E0D"/>
    <w:rsid w:val="00673FD4"/>
    <w:rsid w:val="006747DF"/>
    <w:rsid w:val="00677D28"/>
    <w:rsid w:val="00680A44"/>
    <w:rsid w:val="00680BE3"/>
    <w:rsid w:val="00680D1E"/>
    <w:rsid w:val="00681796"/>
    <w:rsid w:val="00681A78"/>
    <w:rsid w:val="00683292"/>
    <w:rsid w:val="00683851"/>
    <w:rsid w:val="00683B2F"/>
    <w:rsid w:val="0068432E"/>
    <w:rsid w:val="0068466B"/>
    <w:rsid w:val="00684675"/>
    <w:rsid w:val="006854BB"/>
    <w:rsid w:val="00685F1B"/>
    <w:rsid w:val="00686D8C"/>
    <w:rsid w:val="00687128"/>
    <w:rsid w:val="00691D79"/>
    <w:rsid w:val="00693098"/>
    <w:rsid w:val="00693E79"/>
    <w:rsid w:val="0069521F"/>
    <w:rsid w:val="006952AD"/>
    <w:rsid w:val="00695A65"/>
    <w:rsid w:val="00695D2C"/>
    <w:rsid w:val="00696089"/>
    <w:rsid w:val="0069623D"/>
    <w:rsid w:val="006967AC"/>
    <w:rsid w:val="006970FB"/>
    <w:rsid w:val="00697D51"/>
    <w:rsid w:val="006A04D0"/>
    <w:rsid w:val="006A0811"/>
    <w:rsid w:val="006A1CFA"/>
    <w:rsid w:val="006A1F1D"/>
    <w:rsid w:val="006A2D7E"/>
    <w:rsid w:val="006A35DB"/>
    <w:rsid w:val="006A3A76"/>
    <w:rsid w:val="006A3B30"/>
    <w:rsid w:val="006A44C0"/>
    <w:rsid w:val="006A4D4B"/>
    <w:rsid w:val="006A4E99"/>
    <w:rsid w:val="006A5DF2"/>
    <w:rsid w:val="006A5E85"/>
    <w:rsid w:val="006A6C16"/>
    <w:rsid w:val="006A7586"/>
    <w:rsid w:val="006B014D"/>
    <w:rsid w:val="006B1841"/>
    <w:rsid w:val="006B1FF0"/>
    <w:rsid w:val="006B2F03"/>
    <w:rsid w:val="006B44C5"/>
    <w:rsid w:val="006B55EF"/>
    <w:rsid w:val="006B6196"/>
    <w:rsid w:val="006B65FE"/>
    <w:rsid w:val="006B6AE2"/>
    <w:rsid w:val="006B72FD"/>
    <w:rsid w:val="006B7961"/>
    <w:rsid w:val="006C0798"/>
    <w:rsid w:val="006C0C06"/>
    <w:rsid w:val="006C10B3"/>
    <w:rsid w:val="006C2549"/>
    <w:rsid w:val="006C3298"/>
    <w:rsid w:val="006C340C"/>
    <w:rsid w:val="006C3A08"/>
    <w:rsid w:val="006C40A7"/>
    <w:rsid w:val="006C4540"/>
    <w:rsid w:val="006C4D38"/>
    <w:rsid w:val="006C5411"/>
    <w:rsid w:val="006C55C2"/>
    <w:rsid w:val="006C7322"/>
    <w:rsid w:val="006C75AA"/>
    <w:rsid w:val="006D0FE2"/>
    <w:rsid w:val="006D125F"/>
    <w:rsid w:val="006D180A"/>
    <w:rsid w:val="006D24B9"/>
    <w:rsid w:val="006D2509"/>
    <w:rsid w:val="006D2780"/>
    <w:rsid w:val="006D2B93"/>
    <w:rsid w:val="006D3715"/>
    <w:rsid w:val="006D3C4B"/>
    <w:rsid w:val="006D4226"/>
    <w:rsid w:val="006D4831"/>
    <w:rsid w:val="006D4EC9"/>
    <w:rsid w:val="006D54F7"/>
    <w:rsid w:val="006D67F0"/>
    <w:rsid w:val="006D6B7C"/>
    <w:rsid w:val="006D6F6B"/>
    <w:rsid w:val="006D726E"/>
    <w:rsid w:val="006D7DD2"/>
    <w:rsid w:val="006E02F5"/>
    <w:rsid w:val="006E0D5A"/>
    <w:rsid w:val="006E1EEE"/>
    <w:rsid w:val="006E1FA3"/>
    <w:rsid w:val="006E2451"/>
    <w:rsid w:val="006E2FFD"/>
    <w:rsid w:val="006E3D91"/>
    <w:rsid w:val="006E4BDB"/>
    <w:rsid w:val="006E4E0F"/>
    <w:rsid w:val="006E514C"/>
    <w:rsid w:val="006E55DE"/>
    <w:rsid w:val="006E5A3A"/>
    <w:rsid w:val="006F0C3C"/>
    <w:rsid w:val="006F0E66"/>
    <w:rsid w:val="006F122C"/>
    <w:rsid w:val="006F313F"/>
    <w:rsid w:val="006F3C0E"/>
    <w:rsid w:val="006F3D64"/>
    <w:rsid w:val="006F418A"/>
    <w:rsid w:val="006F454B"/>
    <w:rsid w:val="006F4E4D"/>
    <w:rsid w:val="006F6393"/>
    <w:rsid w:val="006F72F9"/>
    <w:rsid w:val="0070165C"/>
    <w:rsid w:val="007017FA"/>
    <w:rsid w:val="007021D0"/>
    <w:rsid w:val="007029BF"/>
    <w:rsid w:val="007039C1"/>
    <w:rsid w:val="00704390"/>
    <w:rsid w:val="007043FD"/>
    <w:rsid w:val="00706853"/>
    <w:rsid w:val="0070767E"/>
    <w:rsid w:val="00707F8B"/>
    <w:rsid w:val="007123B8"/>
    <w:rsid w:val="00712919"/>
    <w:rsid w:val="00712ABC"/>
    <w:rsid w:val="0071385C"/>
    <w:rsid w:val="00715AA6"/>
    <w:rsid w:val="0071615B"/>
    <w:rsid w:val="00716BAD"/>
    <w:rsid w:val="00717315"/>
    <w:rsid w:val="00720D58"/>
    <w:rsid w:val="007212B0"/>
    <w:rsid w:val="00721A20"/>
    <w:rsid w:val="00721CE9"/>
    <w:rsid w:val="00723411"/>
    <w:rsid w:val="00724742"/>
    <w:rsid w:val="0072486D"/>
    <w:rsid w:val="007250C4"/>
    <w:rsid w:val="00726AF6"/>
    <w:rsid w:val="00727072"/>
    <w:rsid w:val="007274FD"/>
    <w:rsid w:val="0072788D"/>
    <w:rsid w:val="0073213F"/>
    <w:rsid w:val="00732926"/>
    <w:rsid w:val="0073293F"/>
    <w:rsid w:val="007332F3"/>
    <w:rsid w:val="007334C9"/>
    <w:rsid w:val="00734741"/>
    <w:rsid w:val="007356B8"/>
    <w:rsid w:val="007363B0"/>
    <w:rsid w:val="00736458"/>
    <w:rsid w:val="00737A0D"/>
    <w:rsid w:val="00737B56"/>
    <w:rsid w:val="00740D60"/>
    <w:rsid w:val="00741859"/>
    <w:rsid w:val="00742361"/>
    <w:rsid w:val="00742FC0"/>
    <w:rsid w:val="0074423A"/>
    <w:rsid w:val="00746B70"/>
    <w:rsid w:val="007471E7"/>
    <w:rsid w:val="007477AF"/>
    <w:rsid w:val="00750525"/>
    <w:rsid w:val="00750992"/>
    <w:rsid w:val="00751C8F"/>
    <w:rsid w:val="00751F32"/>
    <w:rsid w:val="00753A88"/>
    <w:rsid w:val="00753BDB"/>
    <w:rsid w:val="00753C57"/>
    <w:rsid w:val="00754C99"/>
    <w:rsid w:val="0075625D"/>
    <w:rsid w:val="007562C6"/>
    <w:rsid w:val="00756EBA"/>
    <w:rsid w:val="0075706C"/>
    <w:rsid w:val="007573C5"/>
    <w:rsid w:val="00757874"/>
    <w:rsid w:val="00757955"/>
    <w:rsid w:val="00757FCF"/>
    <w:rsid w:val="00760200"/>
    <w:rsid w:val="00763785"/>
    <w:rsid w:val="00763D28"/>
    <w:rsid w:val="00764BCF"/>
    <w:rsid w:val="0076534C"/>
    <w:rsid w:val="00765368"/>
    <w:rsid w:val="00765393"/>
    <w:rsid w:val="007655F8"/>
    <w:rsid w:val="00765DBA"/>
    <w:rsid w:val="00766ABB"/>
    <w:rsid w:val="0076787A"/>
    <w:rsid w:val="00767AE8"/>
    <w:rsid w:val="00767E2A"/>
    <w:rsid w:val="00770886"/>
    <w:rsid w:val="007725F1"/>
    <w:rsid w:val="00772AF0"/>
    <w:rsid w:val="00772D30"/>
    <w:rsid w:val="007738C2"/>
    <w:rsid w:val="00773AAF"/>
    <w:rsid w:val="00773EB4"/>
    <w:rsid w:val="0077416C"/>
    <w:rsid w:val="00774683"/>
    <w:rsid w:val="00774776"/>
    <w:rsid w:val="00774C99"/>
    <w:rsid w:val="00774FBC"/>
    <w:rsid w:val="00777290"/>
    <w:rsid w:val="0078091F"/>
    <w:rsid w:val="007811C0"/>
    <w:rsid w:val="007816B5"/>
    <w:rsid w:val="00781E37"/>
    <w:rsid w:val="007850B0"/>
    <w:rsid w:val="0078585A"/>
    <w:rsid w:val="00785B42"/>
    <w:rsid w:val="00785CBA"/>
    <w:rsid w:val="00786D37"/>
    <w:rsid w:val="00787775"/>
    <w:rsid w:val="007914A1"/>
    <w:rsid w:val="007915D5"/>
    <w:rsid w:val="00791AA3"/>
    <w:rsid w:val="00791D1E"/>
    <w:rsid w:val="00791E8D"/>
    <w:rsid w:val="00792922"/>
    <w:rsid w:val="00792ACF"/>
    <w:rsid w:val="007932DC"/>
    <w:rsid w:val="0079418C"/>
    <w:rsid w:val="0079497F"/>
    <w:rsid w:val="00795837"/>
    <w:rsid w:val="0079653A"/>
    <w:rsid w:val="00797097"/>
    <w:rsid w:val="007978BE"/>
    <w:rsid w:val="007A034F"/>
    <w:rsid w:val="007A1569"/>
    <w:rsid w:val="007A1A48"/>
    <w:rsid w:val="007A25F9"/>
    <w:rsid w:val="007A2AB9"/>
    <w:rsid w:val="007A3675"/>
    <w:rsid w:val="007A3B3D"/>
    <w:rsid w:val="007A42FF"/>
    <w:rsid w:val="007A47C6"/>
    <w:rsid w:val="007A5B84"/>
    <w:rsid w:val="007A6B76"/>
    <w:rsid w:val="007A78DB"/>
    <w:rsid w:val="007A7D9F"/>
    <w:rsid w:val="007B0024"/>
    <w:rsid w:val="007B0414"/>
    <w:rsid w:val="007B0E68"/>
    <w:rsid w:val="007B1042"/>
    <w:rsid w:val="007B134C"/>
    <w:rsid w:val="007B1C55"/>
    <w:rsid w:val="007B1E61"/>
    <w:rsid w:val="007B3B7F"/>
    <w:rsid w:val="007B3C75"/>
    <w:rsid w:val="007B3D49"/>
    <w:rsid w:val="007B482E"/>
    <w:rsid w:val="007B552A"/>
    <w:rsid w:val="007B5E40"/>
    <w:rsid w:val="007B5EDF"/>
    <w:rsid w:val="007C01AA"/>
    <w:rsid w:val="007C114C"/>
    <w:rsid w:val="007C1FFC"/>
    <w:rsid w:val="007C4B9D"/>
    <w:rsid w:val="007C5288"/>
    <w:rsid w:val="007C5D41"/>
    <w:rsid w:val="007C5E0E"/>
    <w:rsid w:val="007C7A28"/>
    <w:rsid w:val="007D10F1"/>
    <w:rsid w:val="007D12B7"/>
    <w:rsid w:val="007D22EF"/>
    <w:rsid w:val="007D2618"/>
    <w:rsid w:val="007D2AC4"/>
    <w:rsid w:val="007D2F40"/>
    <w:rsid w:val="007D4E4C"/>
    <w:rsid w:val="007D643E"/>
    <w:rsid w:val="007D646F"/>
    <w:rsid w:val="007D6943"/>
    <w:rsid w:val="007D7BCC"/>
    <w:rsid w:val="007E0CFB"/>
    <w:rsid w:val="007E296C"/>
    <w:rsid w:val="007E4095"/>
    <w:rsid w:val="007E40D8"/>
    <w:rsid w:val="007E5128"/>
    <w:rsid w:val="007E6529"/>
    <w:rsid w:val="007F10CD"/>
    <w:rsid w:val="007F17CB"/>
    <w:rsid w:val="007F5B02"/>
    <w:rsid w:val="007F6772"/>
    <w:rsid w:val="007F6D39"/>
    <w:rsid w:val="007F6DFE"/>
    <w:rsid w:val="00801DF3"/>
    <w:rsid w:val="008028E5"/>
    <w:rsid w:val="0080297A"/>
    <w:rsid w:val="00803382"/>
    <w:rsid w:val="0080486A"/>
    <w:rsid w:val="00805BA7"/>
    <w:rsid w:val="00805C4A"/>
    <w:rsid w:val="00806AA1"/>
    <w:rsid w:val="00810C15"/>
    <w:rsid w:val="00811B53"/>
    <w:rsid w:val="00811D3E"/>
    <w:rsid w:val="00812B13"/>
    <w:rsid w:val="00812CCB"/>
    <w:rsid w:val="0081346F"/>
    <w:rsid w:val="00813484"/>
    <w:rsid w:val="00813986"/>
    <w:rsid w:val="00813E54"/>
    <w:rsid w:val="00814012"/>
    <w:rsid w:val="0081504D"/>
    <w:rsid w:val="00815FF4"/>
    <w:rsid w:val="00816A91"/>
    <w:rsid w:val="00816CAF"/>
    <w:rsid w:val="00816CC4"/>
    <w:rsid w:val="00821AF4"/>
    <w:rsid w:val="008220A6"/>
    <w:rsid w:val="00822521"/>
    <w:rsid w:val="008245AE"/>
    <w:rsid w:val="008246CA"/>
    <w:rsid w:val="00824C31"/>
    <w:rsid w:val="008251E6"/>
    <w:rsid w:val="0082565B"/>
    <w:rsid w:val="00826ED2"/>
    <w:rsid w:val="00827E09"/>
    <w:rsid w:val="00830C11"/>
    <w:rsid w:val="00830E52"/>
    <w:rsid w:val="00831ED6"/>
    <w:rsid w:val="00831FEF"/>
    <w:rsid w:val="00832B19"/>
    <w:rsid w:val="00833640"/>
    <w:rsid w:val="008337B8"/>
    <w:rsid w:val="00833D86"/>
    <w:rsid w:val="0083489A"/>
    <w:rsid w:val="00834F56"/>
    <w:rsid w:val="00835105"/>
    <w:rsid w:val="0083589F"/>
    <w:rsid w:val="00835DD3"/>
    <w:rsid w:val="00837401"/>
    <w:rsid w:val="00837572"/>
    <w:rsid w:val="008400B2"/>
    <w:rsid w:val="0084070D"/>
    <w:rsid w:val="00840C8F"/>
    <w:rsid w:val="00841C79"/>
    <w:rsid w:val="00844557"/>
    <w:rsid w:val="00844A61"/>
    <w:rsid w:val="00845084"/>
    <w:rsid w:val="008451E2"/>
    <w:rsid w:val="008456C9"/>
    <w:rsid w:val="00846103"/>
    <w:rsid w:val="00846775"/>
    <w:rsid w:val="008504F0"/>
    <w:rsid w:val="008518FB"/>
    <w:rsid w:val="00851927"/>
    <w:rsid w:val="008539C3"/>
    <w:rsid w:val="00854EF1"/>
    <w:rsid w:val="00855152"/>
    <w:rsid w:val="00856A7B"/>
    <w:rsid w:val="00857080"/>
    <w:rsid w:val="00857EDD"/>
    <w:rsid w:val="008612BC"/>
    <w:rsid w:val="008617C4"/>
    <w:rsid w:val="00861970"/>
    <w:rsid w:val="00861B9B"/>
    <w:rsid w:val="00861CB5"/>
    <w:rsid w:val="008625FC"/>
    <w:rsid w:val="008627D4"/>
    <w:rsid w:val="008634AC"/>
    <w:rsid w:val="008634EA"/>
    <w:rsid w:val="00863B27"/>
    <w:rsid w:val="00863B8F"/>
    <w:rsid w:val="00864440"/>
    <w:rsid w:val="00865C9F"/>
    <w:rsid w:val="008667D1"/>
    <w:rsid w:val="00866E2B"/>
    <w:rsid w:val="00867A38"/>
    <w:rsid w:val="00867E7B"/>
    <w:rsid w:val="00870138"/>
    <w:rsid w:val="00870556"/>
    <w:rsid w:val="00870D24"/>
    <w:rsid w:val="00871FFF"/>
    <w:rsid w:val="00872F8C"/>
    <w:rsid w:val="00873604"/>
    <w:rsid w:val="0087431D"/>
    <w:rsid w:val="00874D92"/>
    <w:rsid w:val="00875CAA"/>
    <w:rsid w:val="00876676"/>
    <w:rsid w:val="008805CE"/>
    <w:rsid w:val="008809B3"/>
    <w:rsid w:val="00880AFF"/>
    <w:rsid w:val="00880CF4"/>
    <w:rsid w:val="00881B85"/>
    <w:rsid w:val="00881BAE"/>
    <w:rsid w:val="00881E9E"/>
    <w:rsid w:val="008831F8"/>
    <w:rsid w:val="00883315"/>
    <w:rsid w:val="00884449"/>
    <w:rsid w:val="00884EA2"/>
    <w:rsid w:val="008854A2"/>
    <w:rsid w:val="008855F5"/>
    <w:rsid w:val="008857C2"/>
    <w:rsid w:val="00886120"/>
    <w:rsid w:val="008872D7"/>
    <w:rsid w:val="00887C2B"/>
    <w:rsid w:val="00892C58"/>
    <w:rsid w:val="00892DE7"/>
    <w:rsid w:val="00893383"/>
    <w:rsid w:val="008935A0"/>
    <w:rsid w:val="00894518"/>
    <w:rsid w:val="00894DEA"/>
    <w:rsid w:val="008965F6"/>
    <w:rsid w:val="008A072B"/>
    <w:rsid w:val="008A19D2"/>
    <w:rsid w:val="008A1DC4"/>
    <w:rsid w:val="008A3C80"/>
    <w:rsid w:val="008A507D"/>
    <w:rsid w:val="008A56CE"/>
    <w:rsid w:val="008A56D9"/>
    <w:rsid w:val="008A59F5"/>
    <w:rsid w:val="008A63EA"/>
    <w:rsid w:val="008A73E1"/>
    <w:rsid w:val="008A75E0"/>
    <w:rsid w:val="008A7A35"/>
    <w:rsid w:val="008A7CB5"/>
    <w:rsid w:val="008B0C80"/>
    <w:rsid w:val="008B0FD1"/>
    <w:rsid w:val="008B13F0"/>
    <w:rsid w:val="008B165D"/>
    <w:rsid w:val="008B1875"/>
    <w:rsid w:val="008B1A99"/>
    <w:rsid w:val="008B2679"/>
    <w:rsid w:val="008B42EB"/>
    <w:rsid w:val="008B4F96"/>
    <w:rsid w:val="008B5D31"/>
    <w:rsid w:val="008B61CE"/>
    <w:rsid w:val="008B64DE"/>
    <w:rsid w:val="008B6EC8"/>
    <w:rsid w:val="008B70E3"/>
    <w:rsid w:val="008B7FCA"/>
    <w:rsid w:val="008C0422"/>
    <w:rsid w:val="008C09B3"/>
    <w:rsid w:val="008C0A30"/>
    <w:rsid w:val="008C10B7"/>
    <w:rsid w:val="008C1849"/>
    <w:rsid w:val="008C1B0B"/>
    <w:rsid w:val="008C1B54"/>
    <w:rsid w:val="008C1DFD"/>
    <w:rsid w:val="008C21D5"/>
    <w:rsid w:val="008C223C"/>
    <w:rsid w:val="008C2F09"/>
    <w:rsid w:val="008C381C"/>
    <w:rsid w:val="008C402E"/>
    <w:rsid w:val="008C457C"/>
    <w:rsid w:val="008C6332"/>
    <w:rsid w:val="008C656D"/>
    <w:rsid w:val="008C6868"/>
    <w:rsid w:val="008C6FD6"/>
    <w:rsid w:val="008C7328"/>
    <w:rsid w:val="008C7B33"/>
    <w:rsid w:val="008C7B34"/>
    <w:rsid w:val="008D2BD7"/>
    <w:rsid w:val="008D326E"/>
    <w:rsid w:val="008D4712"/>
    <w:rsid w:val="008D710F"/>
    <w:rsid w:val="008D756D"/>
    <w:rsid w:val="008D7737"/>
    <w:rsid w:val="008E000C"/>
    <w:rsid w:val="008E0467"/>
    <w:rsid w:val="008E049E"/>
    <w:rsid w:val="008E17FE"/>
    <w:rsid w:val="008E1B95"/>
    <w:rsid w:val="008E1E3F"/>
    <w:rsid w:val="008E2101"/>
    <w:rsid w:val="008E280D"/>
    <w:rsid w:val="008E395B"/>
    <w:rsid w:val="008E3C9F"/>
    <w:rsid w:val="008E3F3F"/>
    <w:rsid w:val="008E4156"/>
    <w:rsid w:val="008E4553"/>
    <w:rsid w:val="008E729C"/>
    <w:rsid w:val="008E7828"/>
    <w:rsid w:val="008E785B"/>
    <w:rsid w:val="008E7CA9"/>
    <w:rsid w:val="008F198C"/>
    <w:rsid w:val="008F1F3C"/>
    <w:rsid w:val="008F29E0"/>
    <w:rsid w:val="008F3073"/>
    <w:rsid w:val="008F323C"/>
    <w:rsid w:val="008F41C0"/>
    <w:rsid w:val="008F4930"/>
    <w:rsid w:val="008F4E1E"/>
    <w:rsid w:val="008F55A9"/>
    <w:rsid w:val="008F72C4"/>
    <w:rsid w:val="00900163"/>
    <w:rsid w:val="0090053E"/>
    <w:rsid w:val="00900AE9"/>
    <w:rsid w:val="009018C0"/>
    <w:rsid w:val="009019A0"/>
    <w:rsid w:val="00901AE6"/>
    <w:rsid w:val="00902928"/>
    <w:rsid w:val="009034DD"/>
    <w:rsid w:val="00903A33"/>
    <w:rsid w:val="00904127"/>
    <w:rsid w:val="00905168"/>
    <w:rsid w:val="00905A74"/>
    <w:rsid w:val="00905A82"/>
    <w:rsid w:val="00906375"/>
    <w:rsid w:val="009066D3"/>
    <w:rsid w:val="00907802"/>
    <w:rsid w:val="00910181"/>
    <w:rsid w:val="0091084F"/>
    <w:rsid w:val="00912709"/>
    <w:rsid w:val="0091292C"/>
    <w:rsid w:val="00912EE4"/>
    <w:rsid w:val="009135F7"/>
    <w:rsid w:val="00913B8B"/>
    <w:rsid w:val="00914448"/>
    <w:rsid w:val="00915A81"/>
    <w:rsid w:val="009178A2"/>
    <w:rsid w:val="00920358"/>
    <w:rsid w:val="00921307"/>
    <w:rsid w:val="009221D0"/>
    <w:rsid w:val="00922B17"/>
    <w:rsid w:val="00922C08"/>
    <w:rsid w:val="00923DCB"/>
    <w:rsid w:val="00923F6F"/>
    <w:rsid w:val="00924685"/>
    <w:rsid w:val="00924DC6"/>
    <w:rsid w:val="0092510C"/>
    <w:rsid w:val="009265F5"/>
    <w:rsid w:val="009271BD"/>
    <w:rsid w:val="00932501"/>
    <w:rsid w:val="00932892"/>
    <w:rsid w:val="00932ED7"/>
    <w:rsid w:val="00933100"/>
    <w:rsid w:val="00934160"/>
    <w:rsid w:val="0093493B"/>
    <w:rsid w:val="009366BA"/>
    <w:rsid w:val="00936B0E"/>
    <w:rsid w:val="00937E0C"/>
    <w:rsid w:val="00937E0F"/>
    <w:rsid w:val="00937F6A"/>
    <w:rsid w:val="00940326"/>
    <w:rsid w:val="009408CD"/>
    <w:rsid w:val="0094130A"/>
    <w:rsid w:val="00941750"/>
    <w:rsid w:val="00941B6D"/>
    <w:rsid w:val="00941EBD"/>
    <w:rsid w:val="00941F3F"/>
    <w:rsid w:val="00944029"/>
    <w:rsid w:val="009445CA"/>
    <w:rsid w:val="00944686"/>
    <w:rsid w:val="00944820"/>
    <w:rsid w:val="00945951"/>
    <w:rsid w:val="00946283"/>
    <w:rsid w:val="0094655C"/>
    <w:rsid w:val="00947065"/>
    <w:rsid w:val="00950F38"/>
    <w:rsid w:val="0095259E"/>
    <w:rsid w:val="009525AD"/>
    <w:rsid w:val="009535E2"/>
    <w:rsid w:val="00954835"/>
    <w:rsid w:val="00954FEB"/>
    <w:rsid w:val="00957505"/>
    <w:rsid w:val="00957812"/>
    <w:rsid w:val="0096065D"/>
    <w:rsid w:val="009608AE"/>
    <w:rsid w:val="00961768"/>
    <w:rsid w:val="00961B5C"/>
    <w:rsid w:val="00962B3F"/>
    <w:rsid w:val="00962CEB"/>
    <w:rsid w:val="009633C0"/>
    <w:rsid w:val="00963A82"/>
    <w:rsid w:val="00963C96"/>
    <w:rsid w:val="009648FB"/>
    <w:rsid w:val="00964978"/>
    <w:rsid w:val="0096514B"/>
    <w:rsid w:val="009651B0"/>
    <w:rsid w:val="00965288"/>
    <w:rsid w:val="009656AD"/>
    <w:rsid w:val="00970C6D"/>
    <w:rsid w:val="00971EB3"/>
    <w:rsid w:val="00972553"/>
    <w:rsid w:val="009725C2"/>
    <w:rsid w:val="00972E06"/>
    <w:rsid w:val="00973524"/>
    <w:rsid w:val="00974586"/>
    <w:rsid w:val="0097564F"/>
    <w:rsid w:val="009758C8"/>
    <w:rsid w:val="00977AEA"/>
    <w:rsid w:val="00977BF3"/>
    <w:rsid w:val="00977E88"/>
    <w:rsid w:val="0098235E"/>
    <w:rsid w:val="0098242A"/>
    <w:rsid w:val="009828B5"/>
    <w:rsid w:val="009830FA"/>
    <w:rsid w:val="00983F3C"/>
    <w:rsid w:val="0098506D"/>
    <w:rsid w:val="00985558"/>
    <w:rsid w:val="00985742"/>
    <w:rsid w:val="00986AA3"/>
    <w:rsid w:val="009870EE"/>
    <w:rsid w:val="009904AF"/>
    <w:rsid w:val="00991638"/>
    <w:rsid w:val="00991882"/>
    <w:rsid w:val="00991C4D"/>
    <w:rsid w:val="00992E3A"/>
    <w:rsid w:val="009933C0"/>
    <w:rsid w:val="00994601"/>
    <w:rsid w:val="00994895"/>
    <w:rsid w:val="00994BB6"/>
    <w:rsid w:val="00995FD3"/>
    <w:rsid w:val="00996021"/>
    <w:rsid w:val="009964C6"/>
    <w:rsid w:val="009967F3"/>
    <w:rsid w:val="009969E4"/>
    <w:rsid w:val="00996BAD"/>
    <w:rsid w:val="00996CF5"/>
    <w:rsid w:val="009972F8"/>
    <w:rsid w:val="00997EEC"/>
    <w:rsid w:val="009A188E"/>
    <w:rsid w:val="009A1B53"/>
    <w:rsid w:val="009A1D1D"/>
    <w:rsid w:val="009A4091"/>
    <w:rsid w:val="009A439A"/>
    <w:rsid w:val="009A4CFC"/>
    <w:rsid w:val="009A667A"/>
    <w:rsid w:val="009A6910"/>
    <w:rsid w:val="009A6BBF"/>
    <w:rsid w:val="009A7393"/>
    <w:rsid w:val="009B00F2"/>
    <w:rsid w:val="009B0DA9"/>
    <w:rsid w:val="009B452E"/>
    <w:rsid w:val="009B501E"/>
    <w:rsid w:val="009B667F"/>
    <w:rsid w:val="009B6CBB"/>
    <w:rsid w:val="009B7DE9"/>
    <w:rsid w:val="009C03B0"/>
    <w:rsid w:val="009C219C"/>
    <w:rsid w:val="009C25B5"/>
    <w:rsid w:val="009C28DE"/>
    <w:rsid w:val="009C2D0C"/>
    <w:rsid w:val="009C2E9F"/>
    <w:rsid w:val="009C2FF8"/>
    <w:rsid w:val="009C35BE"/>
    <w:rsid w:val="009C3704"/>
    <w:rsid w:val="009C3DA6"/>
    <w:rsid w:val="009C5067"/>
    <w:rsid w:val="009C6B75"/>
    <w:rsid w:val="009C76A3"/>
    <w:rsid w:val="009C7ACD"/>
    <w:rsid w:val="009C7DB0"/>
    <w:rsid w:val="009D0F1B"/>
    <w:rsid w:val="009D0FD1"/>
    <w:rsid w:val="009D370E"/>
    <w:rsid w:val="009D5B98"/>
    <w:rsid w:val="009D6187"/>
    <w:rsid w:val="009D65FA"/>
    <w:rsid w:val="009D7B98"/>
    <w:rsid w:val="009D7D5A"/>
    <w:rsid w:val="009D7DD2"/>
    <w:rsid w:val="009E059D"/>
    <w:rsid w:val="009E06CD"/>
    <w:rsid w:val="009E0D43"/>
    <w:rsid w:val="009E0ED2"/>
    <w:rsid w:val="009E1295"/>
    <w:rsid w:val="009E386F"/>
    <w:rsid w:val="009E3DDC"/>
    <w:rsid w:val="009E5D31"/>
    <w:rsid w:val="009E6F4A"/>
    <w:rsid w:val="009F00E3"/>
    <w:rsid w:val="009F02C9"/>
    <w:rsid w:val="009F035A"/>
    <w:rsid w:val="009F1399"/>
    <w:rsid w:val="009F1607"/>
    <w:rsid w:val="009F24D5"/>
    <w:rsid w:val="009F252C"/>
    <w:rsid w:val="009F2785"/>
    <w:rsid w:val="009F2B60"/>
    <w:rsid w:val="009F45DA"/>
    <w:rsid w:val="009F48C4"/>
    <w:rsid w:val="009F4C6D"/>
    <w:rsid w:val="009F4E2A"/>
    <w:rsid w:val="009F53D5"/>
    <w:rsid w:val="009F5508"/>
    <w:rsid w:val="009F77AE"/>
    <w:rsid w:val="009F78C9"/>
    <w:rsid w:val="00A00718"/>
    <w:rsid w:val="00A01EA9"/>
    <w:rsid w:val="00A02781"/>
    <w:rsid w:val="00A03949"/>
    <w:rsid w:val="00A03B1F"/>
    <w:rsid w:val="00A0420A"/>
    <w:rsid w:val="00A0515C"/>
    <w:rsid w:val="00A06C3D"/>
    <w:rsid w:val="00A06F1B"/>
    <w:rsid w:val="00A10308"/>
    <w:rsid w:val="00A103D4"/>
    <w:rsid w:val="00A10965"/>
    <w:rsid w:val="00A11736"/>
    <w:rsid w:val="00A12F3F"/>
    <w:rsid w:val="00A149A4"/>
    <w:rsid w:val="00A1540F"/>
    <w:rsid w:val="00A16B82"/>
    <w:rsid w:val="00A16E03"/>
    <w:rsid w:val="00A20148"/>
    <w:rsid w:val="00A21A89"/>
    <w:rsid w:val="00A24107"/>
    <w:rsid w:val="00A24231"/>
    <w:rsid w:val="00A25245"/>
    <w:rsid w:val="00A26428"/>
    <w:rsid w:val="00A26E4F"/>
    <w:rsid w:val="00A27883"/>
    <w:rsid w:val="00A27C63"/>
    <w:rsid w:val="00A30641"/>
    <w:rsid w:val="00A30905"/>
    <w:rsid w:val="00A332E8"/>
    <w:rsid w:val="00A334C4"/>
    <w:rsid w:val="00A33A80"/>
    <w:rsid w:val="00A3489B"/>
    <w:rsid w:val="00A352F9"/>
    <w:rsid w:val="00A35EF4"/>
    <w:rsid w:val="00A40108"/>
    <w:rsid w:val="00A4068C"/>
    <w:rsid w:val="00A409A6"/>
    <w:rsid w:val="00A41338"/>
    <w:rsid w:val="00A42F25"/>
    <w:rsid w:val="00A44397"/>
    <w:rsid w:val="00A444AC"/>
    <w:rsid w:val="00A448E2"/>
    <w:rsid w:val="00A459D2"/>
    <w:rsid w:val="00A469D7"/>
    <w:rsid w:val="00A46B28"/>
    <w:rsid w:val="00A47632"/>
    <w:rsid w:val="00A47823"/>
    <w:rsid w:val="00A478C6"/>
    <w:rsid w:val="00A47C03"/>
    <w:rsid w:val="00A5001F"/>
    <w:rsid w:val="00A50BB5"/>
    <w:rsid w:val="00A510E8"/>
    <w:rsid w:val="00A51103"/>
    <w:rsid w:val="00A51585"/>
    <w:rsid w:val="00A526CD"/>
    <w:rsid w:val="00A52F98"/>
    <w:rsid w:val="00A53811"/>
    <w:rsid w:val="00A54FC4"/>
    <w:rsid w:val="00A55101"/>
    <w:rsid w:val="00A5637D"/>
    <w:rsid w:val="00A56C6A"/>
    <w:rsid w:val="00A5715A"/>
    <w:rsid w:val="00A60255"/>
    <w:rsid w:val="00A60374"/>
    <w:rsid w:val="00A61F51"/>
    <w:rsid w:val="00A63ADB"/>
    <w:rsid w:val="00A63B50"/>
    <w:rsid w:val="00A63ECD"/>
    <w:rsid w:val="00A6493D"/>
    <w:rsid w:val="00A64955"/>
    <w:rsid w:val="00A64DFF"/>
    <w:rsid w:val="00A65721"/>
    <w:rsid w:val="00A66438"/>
    <w:rsid w:val="00A6722E"/>
    <w:rsid w:val="00A677EB"/>
    <w:rsid w:val="00A700B6"/>
    <w:rsid w:val="00A70235"/>
    <w:rsid w:val="00A7081F"/>
    <w:rsid w:val="00A71A15"/>
    <w:rsid w:val="00A71D9F"/>
    <w:rsid w:val="00A7252D"/>
    <w:rsid w:val="00A72EC1"/>
    <w:rsid w:val="00A73D48"/>
    <w:rsid w:val="00A74264"/>
    <w:rsid w:val="00A74820"/>
    <w:rsid w:val="00A75542"/>
    <w:rsid w:val="00A7572F"/>
    <w:rsid w:val="00A75F7A"/>
    <w:rsid w:val="00A8011E"/>
    <w:rsid w:val="00A814A5"/>
    <w:rsid w:val="00A820B7"/>
    <w:rsid w:val="00A82877"/>
    <w:rsid w:val="00A838FF"/>
    <w:rsid w:val="00A841D6"/>
    <w:rsid w:val="00A84222"/>
    <w:rsid w:val="00A8486C"/>
    <w:rsid w:val="00A85A73"/>
    <w:rsid w:val="00A86E91"/>
    <w:rsid w:val="00A87BAC"/>
    <w:rsid w:val="00A900F2"/>
    <w:rsid w:val="00A905C9"/>
    <w:rsid w:val="00A909BA"/>
    <w:rsid w:val="00A90E21"/>
    <w:rsid w:val="00A91153"/>
    <w:rsid w:val="00A934CA"/>
    <w:rsid w:val="00A936C5"/>
    <w:rsid w:val="00A93C0E"/>
    <w:rsid w:val="00A94181"/>
    <w:rsid w:val="00A947F6"/>
    <w:rsid w:val="00A95753"/>
    <w:rsid w:val="00A95F14"/>
    <w:rsid w:val="00A96520"/>
    <w:rsid w:val="00A97D68"/>
    <w:rsid w:val="00AA0246"/>
    <w:rsid w:val="00AA03D0"/>
    <w:rsid w:val="00AA0621"/>
    <w:rsid w:val="00AA0BA2"/>
    <w:rsid w:val="00AA0C39"/>
    <w:rsid w:val="00AA2D91"/>
    <w:rsid w:val="00AA2E46"/>
    <w:rsid w:val="00AA38DB"/>
    <w:rsid w:val="00AA3FFB"/>
    <w:rsid w:val="00AA4052"/>
    <w:rsid w:val="00AA4C79"/>
    <w:rsid w:val="00AA5793"/>
    <w:rsid w:val="00AA5F5C"/>
    <w:rsid w:val="00AA5F8C"/>
    <w:rsid w:val="00AA6AD9"/>
    <w:rsid w:val="00AA7B5E"/>
    <w:rsid w:val="00AB051F"/>
    <w:rsid w:val="00AB1803"/>
    <w:rsid w:val="00AB2725"/>
    <w:rsid w:val="00AB2D25"/>
    <w:rsid w:val="00AB429A"/>
    <w:rsid w:val="00AB4B96"/>
    <w:rsid w:val="00AB4DCF"/>
    <w:rsid w:val="00AB53DA"/>
    <w:rsid w:val="00AC1742"/>
    <w:rsid w:val="00AC25FE"/>
    <w:rsid w:val="00AC2884"/>
    <w:rsid w:val="00AC2DB8"/>
    <w:rsid w:val="00AC2E56"/>
    <w:rsid w:val="00AC3FE7"/>
    <w:rsid w:val="00AC6672"/>
    <w:rsid w:val="00AC6D9F"/>
    <w:rsid w:val="00AC6FEC"/>
    <w:rsid w:val="00AC7259"/>
    <w:rsid w:val="00AC77D2"/>
    <w:rsid w:val="00AC7B18"/>
    <w:rsid w:val="00AD0836"/>
    <w:rsid w:val="00AD281B"/>
    <w:rsid w:val="00AD29A9"/>
    <w:rsid w:val="00AD2B08"/>
    <w:rsid w:val="00AD71D1"/>
    <w:rsid w:val="00AD7626"/>
    <w:rsid w:val="00AE0CE7"/>
    <w:rsid w:val="00AE2F48"/>
    <w:rsid w:val="00AE3AF4"/>
    <w:rsid w:val="00AE41FC"/>
    <w:rsid w:val="00AE4545"/>
    <w:rsid w:val="00AE4B7D"/>
    <w:rsid w:val="00AE5459"/>
    <w:rsid w:val="00AE55C2"/>
    <w:rsid w:val="00AE6372"/>
    <w:rsid w:val="00AE78B7"/>
    <w:rsid w:val="00AE7925"/>
    <w:rsid w:val="00AF0629"/>
    <w:rsid w:val="00AF0FDA"/>
    <w:rsid w:val="00AF1ABD"/>
    <w:rsid w:val="00AF2495"/>
    <w:rsid w:val="00AF373E"/>
    <w:rsid w:val="00AF43C5"/>
    <w:rsid w:val="00AF4BB9"/>
    <w:rsid w:val="00AF55C9"/>
    <w:rsid w:val="00AF74BC"/>
    <w:rsid w:val="00AF7503"/>
    <w:rsid w:val="00AF7F47"/>
    <w:rsid w:val="00B01632"/>
    <w:rsid w:val="00B02E3A"/>
    <w:rsid w:val="00B035F5"/>
    <w:rsid w:val="00B04D22"/>
    <w:rsid w:val="00B0559E"/>
    <w:rsid w:val="00B0584A"/>
    <w:rsid w:val="00B05932"/>
    <w:rsid w:val="00B05ABD"/>
    <w:rsid w:val="00B07FD8"/>
    <w:rsid w:val="00B1045A"/>
    <w:rsid w:val="00B10917"/>
    <w:rsid w:val="00B10D39"/>
    <w:rsid w:val="00B11615"/>
    <w:rsid w:val="00B11BA0"/>
    <w:rsid w:val="00B125F7"/>
    <w:rsid w:val="00B127C6"/>
    <w:rsid w:val="00B14015"/>
    <w:rsid w:val="00B15135"/>
    <w:rsid w:val="00B15267"/>
    <w:rsid w:val="00B16C80"/>
    <w:rsid w:val="00B171C6"/>
    <w:rsid w:val="00B17402"/>
    <w:rsid w:val="00B20471"/>
    <w:rsid w:val="00B20AB6"/>
    <w:rsid w:val="00B20ECE"/>
    <w:rsid w:val="00B212D1"/>
    <w:rsid w:val="00B214D9"/>
    <w:rsid w:val="00B221DB"/>
    <w:rsid w:val="00B224DA"/>
    <w:rsid w:val="00B22A22"/>
    <w:rsid w:val="00B2463B"/>
    <w:rsid w:val="00B25656"/>
    <w:rsid w:val="00B26390"/>
    <w:rsid w:val="00B2648F"/>
    <w:rsid w:val="00B264B9"/>
    <w:rsid w:val="00B2665F"/>
    <w:rsid w:val="00B26A94"/>
    <w:rsid w:val="00B30616"/>
    <w:rsid w:val="00B30F82"/>
    <w:rsid w:val="00B31A29"/>
    <w:rsid w:val="00B31BB1"/>
    <w:rsid w:val="00B326DA"/>
    <w:rsid w:val="00B33ED9"/>
    <w:rsid w:val="00B34C6A"/>
    <w:rsid w:val="00B353F5"/>
    <w:rsid w:val="00B35808"/>
    <w:rsid w:val="00B36CC8"/>
    <w:rsid w:val="00B375AA"/>
    <w:rsid w:val="00B4053E"/>
    <w:rsid w:val="00B406E8"/>
    <w:rsid w:val="00B4106E"/>
    <w:rsid w:val="00B421B4"/>
    <w:rsid w:val="00B4224D"/>
    <w:rsid w:val="00B42BAE"/>
    <w:rsid w:val="00B43D0C"/>
    <w:rsid w:val="00B440C4"/>
    <w:rsid w:val="00B44A69"/>
    <w:rsid w:val="00B44F21"/>
    <w:rsid w:val="00B45DDE"/>
    <w:rsid w:val="00B46464"/>
    <w:rsid w:val="00B467ED"/>
    <w:rsid w:val="00B47011"/>
    <w:rsid w:val="00B47558"/>
    <w:rsid w:val="00B4771F"/>
    <w:rsid w:val="00B47C0E"/>
    <w:rsid w:val="00B506A6"/>
    <w:rsid w:val="00B50AE7"/>
    <w:rsid w:val="00B50E60"/>
    <w:rsid w:val="00B511DF"/>
    <w:rsid w:val="00B51343"/>
    <w:rsid w:val="00B51CB5"/>
    <w:rsid w:val="00B52C1F"/>
    <w:rsid w:val="00B54432"/>
    <w:rsid w:val="00B54714"/>
    <w:rsid w:val="00B55124"/>
    <w:rsid w:val="00B553C1"/>
    <w:rsid w:val="00B560C6"/>
    <w:rsid w:val="00B56126"/>
    <w:rsid w:val="00B565D8"/>
    <w:rsid w:val="00B57B01"/>
    <w:rsid w:val="00B622B7"/>
    <w:rsid w:val="00B63504"/>
    <w:rsid w:val="00B6397F"/>
    <w:rsid w:val="00B63E5C"/>
    <w:rsid w:val="00B640F9"/>
    <w:rsid w:val="00B64143"/>
    <w:rsid w:val="00B642C7"/>
    <w:rsid w:val="00B64CA3"/>
    <w:rsid w:val="00B64CBD"/>
    <w:rsid w:val="00B6533A"/>
    <w:rsid w:val="00B706D2"/>
    <w:rsid w:val="00B70A4E"/>
    <w:rsid w:val="00B70C3F"/>
    <w:rsid w:val="00B733F4"/>
    <w:rsid w:val="00B73E6A"/>
    <w:rsid w:val="00B7400B"/>
    <w:rsid w:val="00B759BF"/>
    <w:rsid w:val="00B75A62"/>
    <w:rsid w:val="00B75EF3"/>
    <w:rsid w:val="00B76286"/>
    <w:rsid w:val="00B77D37"/>
    <w:rsid w:val="00B8060B"/>
    <w:rsid w:val="00B81089"/>
    <w:rsid w:val="00B81BD0"/>
    <w:rsid w:val="00B823A6"/>
    <w:rsid w:val="00B82A1F"/>
    <w:rsid w:val="00B84CC6"/>
    <w:rsid w:val="00B8526F"/>
    <w:rsid w:val="00B85480"/>
    <w:rsid w:val="00B855E3"/>
    <w:rsid w:val="00B866F1"/>
    <w:rsid w:val="00B86EF1"/>
    <w:rsid w:val="00B91211"/>
    <w:rsid w:val="00B91779"/>
    <w:rsid w:val="00B91964"/>
    <w:rsid w:val="00B9212E"/>
    <w:rsid w:val="00B92EA5"/>
    <w:rsid w:val="00B94BA4"/>
    <w:rsid w:val="00B9599F"/>
    <w:rsid w:val="00B96ACF"/>
    <w:rsid w:val="00B973E0"/>
    <w:rsid w:val="00B9789A"/>
    <w:rsid w:val="00B97A0C"/>
    <w:rsid w:val="00BA0042"/>
    <w:rsid w:val="00BA0456"/>
    <w:rsid w:val="00BA0572"/>
    <w:rsid w:val="00BA0ECE"/>
    <w:rsid w:val="00BA1710"/>
    <w:rsid w:val="00BA1CB0"/>
    <w:rsid w:val="00BA3F1A"/>
    <w:rsid w:val="00BA4DAC"/>
    <w:rsid w:val="00BA567E"/>
    <w:rsid w:val="00BA56CC"/>
    <w:rsid w:val="00BA5BCA"/>
    <w:rsid w:val="00BA6038"/>
    <w:rsid w:val="00BA6848"/>
    <w:rsid w:val="00BA74AD"/>
    <w:rsid w:val="00BA7737"/>
    <w:rsid w:val="00BA7995"/>
    <w:rsid w:val="00BA7CEB"/>
    <w:rsid w:val="00BB02DD"/>
    <w:rsid w:val="00BB12E9"/>
    <w:rsid w:val="00BB1889"/>
    <w:rsid w:val="00BB1C9E"/>
    <w:rsid w:val="00BB2389"/>
    <w:rsid w:val="00BB2FB1"/>
    <w:rsid w:val="00BB334F"/>
    <w:rsid w:val="00BB3E47"/>
    <w:rsid w:val="00BB44AF"/>
    <w:rsid w:val="00BB4BF0"/>
    <w:rsid w:val="00BB51D5"/>
    <w:rsid w:val="00BB529A"/>
    <w:rsid w:val="00BB5478"/>
    <w:rsid w:val="00BC0113"/>
    <w:rsid w:val="00BC0F28"/>
    <w:rsid w:val="00BC16B9"/>
    <w:rsid w:val="00BC2D13"/>
    <w:rsid w:val="00BC3371"/>
    <w:rsid w:val="00BC437D"/>
    <w:rsid w:val="00BC5339"/>
    <w:rsid w:val="00BC5787"/>
    <w:rsid w:val="00BC7522"/>
    <w:rsid w:val="00BC788C"/>
    <w:rsid w:val="00BC7B21"/>
    <w:rsid w:val="00BD085F"/>
    <w:rsid w:val="00BD0D17"/>
    <w:rsid w:val="00BD1688"/>
    <w:rsid w:val="00BD185A"/>
    <w:rsid w:val="00BD20E0"/>
    <w:rsid w:val="00BD21BB"/>
    <w:rsid w:val="00BD2C2C"/>
    <w:rsid w:val="00BD3067"/>
    <w:rsid w:val="00BD3233"/>
    <w:rsid w:val="00BD38FF"/>
    <w:rsid w:val="00BD4529"/>
    <w:rsid w:val="00BD48BC"/>
    <w:rsid w:val="00BD4935"/>
    <w:rsid w:val="00BD4A79"/>
    <w:rsid w:val="00BE12CD"/>
    <w:rsid w:val="00BE1A75"/>
    <w:rsid w:val="00BE2B20"/>
    <w:rsid w:val="00BE371D"/>
    <w:rsid w:val="00BE4229"/>
    <w:rsid w:val="00BE4E62"/>
    <w:rsid w:val="00BE549F"/>
    <w:rsid w:val="00BE5FF0"/>
    <w:rsid w:val="00BE610C"/>
    <w:rsid w:val="00BE613C"/>
    <w:rsid w:val="00BE6FA2"/>
    <w:rsid w:val="00BF2595"/>
    <w:rsid w:val="00BF25B0"/>
    <w:rsid w:val="00BF2664"/>
    <w:rsid w:val="00BF2EC5"/>
    <w:rsid w:val="00BF2EF6"/>
    <w:rsid w:val="00BF32F6"/>
    <w:rsid w:val="00BF453D"/>
    <w:rsid w:val="00BF4998"/>
    <w:rsid w:val="00BF4C4B"/>
    <w:rsid w:val="00BF5020"/>
    <w:rsid w:val="00C003E5"/>
    <w:rsid w:val="00C00D45"/>
    <w:rsid w:val="00C0178D"/>
    <w:rsid w:val="00C0454F"/>
    <w:rsid w:val="00C048A3"/>
    <w:rsid w:val="00C05E11"/>
    <w:rsid w:val="00C06D3E"/>
    <w:rsid w:val="00C06DA3"/>
    <w:rsid w:val="00C0725D"/>
    <w:rsid w:val="00C07275"/>
    <w:rsid w:val="00C074F4"/>
    <w:rsid w:val="00C077E2"/>
    <w:rsid w:val="00C10604"/>
    <w:rsid w:val="00C10A68"/>
    <w:rsid w:val="00C11A23"/>
    <w:rsid w:val="00C11A77"/>
    <w:rsid w:val="00C132BD"/>
    <w:rsid w:val="00C136C0"/>
    <w:rsid w:val="00C14BC6"/>
    <w:rsid w:val="00C15957"/>
    <w:rsid w:val="00C15D72"/>
    <w:rsid w:val="00C165FC"/>
    <w:rsid w:val="00C1702E"/>
    <w:rsid w:val="00C17468"/>
    <w:rsid w:val="00C17FC8"/>
    <w:rsid w:val="00C20141"/>
    <w:rsid w:val="00C20408"/>
    <w:rsid w:val="00C2055B"/>
    <w:rsid w:val="00C20F7D"/>
    <w:rsid w:val="00C233A7"/>
    <w:rsid w:val="00C238D9"/>
    <w:rsid w:val="00C239DE"/>
    <w:rsid w:val="00C24653"/>
    <w:rsid w:val="00C250C1"/>
    <w:rsid w:val="00C253E5"/>
    <w:rsid w:val="00C26281"/>
    <w:rsid w:val="00C264DB"/>
    <w:rsid w:val="00C265B8"/>
    <w:rsid w:val="00C268F4"/>
    <w:rsid w:val="00C27152"/>
    <w:rsid w:val="00C3064C"/>
    <w:rsid w:val="00C30C53"/>
    <w:rsid w:val="00C31390"/>
    <w:rsid w:val="00C32638"/>
    <w:rsid w:val="00C32CC5"/>
    <w:rsid w:val="00C32F83"/>
    <w:rsid w:val="00C3388D"/>
    <w:rsid w:val="00C34668"/>
    <w:rsid w:val="00C35BEF"/>
    <w:rsid w:val="00C36B07"/>
    <w:rsid w:val="00C37DE6"/>
    <w:rsid w:val="00C403DB"/>
    <w:rsid w:val="00C4078A"/>
    <w:rsid w:val="00C42A7A"/>
    <w:rsid w:val="00C42DD1"/>
    <w:rsid w:val="00C4379F"/>
    <w:rsid w:val="00C43FFA"/>
    <w:rsid w:val="00C44211"/>
    <w:rsid w:val="00C4446D"/>
    <w:rsid w:val="00C44612"/>
    <w:rsid w:val="00C44C57"/>
    <w:rsid w:val="00C45546"/>
    <w:rsid w:val="00C45816"/>
    <w:rsid w:val="00C45C2F"/>
    <w:rsid w:val="00C472DB"/>
    <w:rsid w:val="00C47302"/>
    <w:rsid w:val="00C5024C"/>
    <w:rsid w:val="00C5029F"/>
    <w:rsid w:val="00C528FD"/>
    <w:rsid w:val="00C54015"/>
    <w:rsid w:val="00C5431C"/>
    <w:rsid w:val="00C544EB"/>
    <w:rsid w:val="00C54B23"/>
    <w:rsid w:val="00C5528E"/>
    <w:rsid w:val="00C557DC"/>
    <w:rsid w:val="00C56B34"/>
    <w:rsid w:val="00C57D6A"/>
    <w:rsid w:val="00C6096C"/>
    <w:rsid w:val="00C60B02"/>
    <w:rsid w:val="00C60C69"/>
    <w:rsid w:val="00C60DFC"/>
    <w:rsid w:val="00C61A11"/>
    <w:rsid w:val="00C62189"/>
    <w:rsid w:val="00C62423"/>
    <w:rsid w:val="00C6253D"/>
    <w:rsid w:val="00C62747"/>
    <w:rsid w:val="00C627A8"/>
    <w:rsid w:val="00C63D65"/>
    <w:rsid w:val="00C64F95"/>
    <w:rsid w:val="00C651BD"/>
    <w:rsid w:val="00C654EC"/>
    <w:rsid w:val="00C65E25"/>
    <w:rsid w:val="00C6607F"/>
    <w:rsid w:val="00C66868"/>
    <w:rsid w:val="00C66BE2"/>
    <w:rsid w:val="00C66CE0"/>
    <w:rsid w:val="00C671F2"/>
    <w:rsid w:val="00C6763C"/>
    <w:rsid w:val="00C67BE5"/>
    <w:rsid w:val="00C70C94"/>
    <w:rsid w:val="00C70F9F"/>
    <w:rsid w:val="00C727E7"/>
    <w:rsid w:val="00C73B3C"/>
    <w:rsid w:val="00C74785"/>
    <w:rsid w:val="00C749AA"/>
    <w:rsid w:val="00C75861"/>
    <w:rsid w:val="00C75B92"/>
    <w:rsid w:val="00C75FDF"/>
    <w:rsid w:val="00C76DE9"/>
    <w:rsid w:val="00C80084"/>
    <w:rsid w:val="00C80251"/>
    <w:rsid w:val="00C802CF"/>
    <w:rsid w:val="00C80ADE"/>
    <w:rsid w:val="00C81EF0"/>
    <w:rsid w:val="00C822ED"/>
    <w:rsid w:val="00C83800"/>
    <w:rsid w:val="00C84DDD"/>
    <w:rsid w:val="00C85A55"/>
    <w:rsid w:val="00C85ED1"/>
    <w:rsid w:val="00C867D5"/>
    <w:rsid w:val="00C868AD"/>
    <w:rsid w:val="00C8695C"/>
    <w:rsid w:val="00C875DE"/>
    <w:rsid w:val="00C904F6"/>
    <w:rsid w:val="00C91004"/>
    <w:rsid w:val="00C914B8"/>
    <w:rsid w:val="00C91F25"/>
    <w:rsid w:val="00C920AF"/>
    <w:rsid w:val="00C92188"/>
    <w:rsid w:val="00C9271C"/>
    <w:rsid w:val="00C92F70"/>
    <w:rsid w:val="00C938BC"/>
    <w:rsid w:val="00C943C9"/>
    <w:rsid w:val="00C946A5"/>
    <w:rsid w:val="00C95B0A"/>
    <w:rsid w:val="00C95B70"/>
    <w:rsid w:val="00C95C95"/>
    <w:rsid w:val="00C97498"/>
    <w:rsid w:val="00CA0295"/>
    <w:rsid w:val="00CA144E"/>
    <w:rsid w:val="00CA1AA0"/>
    <w:rsid w:val="00CA1C6E"/>
    <w:rsid w:val="00CA1D46"/>
    <w:rsid w:val="00CA222D"/>
    <w:rsid w:val="00CA3D4E"/>
    <w:rsid w:val="00CA4915"/>
    <w:rsid w:val="00CA4B9E"/>
    <w:rsid w:val="00CA4C93"/>
    <w:rsid w:val="00CA50FC"/>
    <w:rsid w:val="00CA56C6"/>
    <w:rsid w:val="00CA5AB0"/>
    <w:rsid w:val="00CA5E5D"/>
    <w:rsid w:val="00CA61A1"/>
    <w:rsid w:val="00CA6558"/>
    <w:rsid w:val="00CA69B8"/>
    <w:rsid w:val="00CA6D7B"/>
    <w:rsid w:val="00CA7022"/>
    <w:rsid w:val="00CA7A3B"/>
    <w:rsid w:val="00CB024D"/>
    <w:rsid w:val="00CB02BC"/>
    <w:rsid w:val="00CB060C"/>
    <w:rsid w:val="00CB28BB"/>
    <w:rsid w:val="00CB3ACF"/>
    <w:rsid w:val="00CB791C"/>
    <w:rsid w:val="00CB79F9"/>
    <w:rsid w:val="00CC008A"/>
    <w:rsid w:val="00CC0230"/>
    <w:rsid w:val="00CC058F"/>
    <w:rsid w:val="00CC152D"/>
    <w:rsid w:val="00CC1777"/>
    <w:rsid w:val="00CC25A6"/>
    <w:rsid w:val="00CC2F80"/>
    <w:rsid w:val="00CC3DF4"/>
    <w:rsid w:val="00CC3EFC"/>
    <w:rsid w:val="00CC4BB2"/>
    <w:rsid w:val="00CC4F1F"/>
    <w:rsid w:val="00CC4FB2"/>
    <w:rsid w:val="00CC5A01"/>
    <w:rsid w:val="00CC6427"/>
    <w:rsid w:val="00CC6852"/>
    <w:rsid w:val="00CC6BC0"/>
    <w:rsid w:val="00CC7957"/>
    <w:rsid w:val="00CD1A69"/>
    <w:rsid w:val="00CD28E4"/>
    <w:rsid w:val="00CD2F4A"/>
    <w:rsid w:val="00CD4ADD"/>
    <w:rsid w:val="00CD5E01"/>
    <w:rsid w:val="00CD5E31"/>
    <w:rsid w:val="00CD6050"/>
    <w:rsid w:val="00CD6CC6"/>
    <w:rsid w:val="00CD7C57"/>
    <w:rsid w:val="00CE01E8"/>
    <w:rsid w:val="00CE1288"/>
    <w:rsid w:val="00CE200E"/>
    <w:rsid w:val="00CE2B9D"/>
    <w:rsid w:val="00CE3D7A"/>
    <w:rsid w:val="00CE4903"/>
    <w:rsid w:val="00CE4B31"/>
    <w:rsid w:val="00CE5B05"/>
    <w:rsid w:val="00CE680D"/>
    <w:rsid w:val="00CE6902"/>
    <w:rsid w:val="00CE6DA8"/>
    <w:rsid w:val="00CF25B3"/>
    <w:rsid w:val="00CF2E4F"/>
    <w:rsid w:val="00CF3767"/>
    <w:rsid w:val="00CF3986"/>
    <w:rsid w:val="00CF428F"/>
    <w:rsid w:val="00CF640A"/>
    <w:rsid w:val="00CF6F67"/>
    <w:rsid w:val="00D006CC"/>
    <w:rsid w:val="00D007C6"/>
    <w:rsid w:val="00D01295"/>
    <w:rsid w:val="00D01B1B"/>
    <w:rsid w:val="00D024A0"/>
    <w:rsid w:val="00D02C36"/>
    <w:rsid w:val="00D0302C"/>
    <w:rsid w:val="00D0360A"/>
    <w:rsid w:val="00D03A38"/>
    <w:rsid w:val="00D04103"/>
    <w:rsid w:val="00D0550D"/>
    <w:rsid w:val="00D05551"/>
    <w:rsid w:val="00D05B7D"/>
    <w:rsid w:val="00D05DD3"/>
    <w:rsid w:val="00D0675D"/>
    <w:rsid w:val="00D06912"/>
    <w:rsid w:val="00D06DB1"/>
    <w:rsid w:val="00D07708"/>
    <w:rsid w:val="00D07BFA"/>
    <w:rsid w:val="00D118C0"/>
    <w:rsid w:val="00D11FC8"/>
    <w:rsid w:val="00D13261"/>
    <w:rsid w:val="00D13B7C"/>
    <w:rsid w:val="00D14603"/>
    <w:rsid w:val="00D1474B"/>
    <w:rsid w:val="00D154A3"/>
    <w:rsid w:val="00D15894"/>
    <w:rsid w:val="00D16335"/>
    <w:rsid w:val="00D1657F"/>
    <w:rsid w:val="00D16F1A"/>
    <w:rsid w:val="00D20B61"/>
    <w:rsid w:val="00D211D8"/>
    <w:rsid w:val="00D21692"/>
    <w:rsid w:val="00D22255"/>
    <w:rsid w:val="00D224EE"/>
    <w:rsid w:val="00D22854"/>
    <w:rsid w:val="00D23557"/>
    <w:rsid w:val="00D23872"/>
    <w:rsid w:val="00D23CA9"/>
    <w:rsid w:val="00D250C9"/>
    <w:rsid w:val="00D25398"/>
    <w:rsid w:val="00D2597E"/>
    <w:rsid w:val="00D25D09"/>
    <w:rsid w:val="00D2609B"/>
    <w:rsid w:val="00D26B23"/>
    <w:rsid w:val="00D26C0D"/>
    <w:rsid w:val="00D27537"/>
    <w:rsid w:val="00D30F04"/>
    <w:rsid w:val="00D31666"/>
    <w:rsid w:val="00D31683"/>
    <w:rsid w:val="00D316B2"/>
    <w:rsid w:val="00D33428"/>
    <w:rsid w:val="00D336B9"/>
    <w:rsid w:val="00D3386F"/>
    <w:rsid w:val="00D33888"/>
    <w:rsid w:val="00D33E9B"/>
    <w:rsid w:val="00D34F1B"/>
    <w:rsid w:val="00D35112"/>
    <w:rsid w:val="00D3523E"/>
    <w:rsid w:val="00D3606B"/>
    <w:rsid w:val="00D369F5"/>
    <w:rsid w:val="00D3719F"/>
    <w:rsid w:val="00D371F3"/>
    <w:rsid w:val="00D37B1F"/>
    <w:rsid w:val="00D40751"/>
    <w:rsid w:val="00D41919"/>
    <w:rsid w:val="00D41C39"/>
    <w:rsid w:val="00D42776"/>
    <w:rsid w:val="00D43557"/>
    <w:rsid w:val="00D453D2"/>
    <w:rsid w:val="00D46D1F"/>
    <w:rsid w:val="00D472B4"/>
    <w:rsid w:val="00D50C0E"/>
    <w:rsid w:val="00D50D1C"/>
    <w:rsid w:val="00D514FF"/>
    <w:rsid w:val="00D520C6"/>
    <w:rsid w:val="00D522F7"/>
    <w:rsid w:val="00D52539"/>
    <w:rsid w:val="00D538F6"/>
    <w:rsid w:val="00D54266"/>
    <w:rsid w:val="00D54318"/>
    <w:rsid w:val="00D552D2"/>
    <w:rsid w:val="00D55BDD"/>
    <w:rsid w:val="00D563DE"/>
    <w:rsid w:val="00D57416"/>
    <w:rsid w:val="00D60CE7"/>
    <w:rsid w:val="00D60E2D"/>
    <w:rsid w:val="00D6199C"/>
    <w:rsid w:val="00D62A83"/>
    <w:rsid w:val="00D63051"/>
    <w:rsid w:val="00D634EB"/>
    <w:rsid w:val="00D637B3"/>
    <w:rsid w:val="00D6389F"/>
    <w:rsid w:val="00D6448B"/>
    <w:rsid w:val="00D64B83"/>
    <w:rsid w:val="00D64E7F"/>
    <w:rsid w:val="00D64E8C"/>
    <w:rsid w:val="00D652A6"/>
    <w:rsid w:val="00D65998"/>
    <w:rsid w:val="00D659E5"/>
    <w:rsid w:val="00D66F97"/>
    <w:rsid w:val="00D67CD1"/>
    <w:rsid w:val="00D70AC1"/>
    <w:rsid w:val="00D70C1D"/>
    <w:rsid w:val="00D713C4"/>
    <w:rsid w:val="00D71C15"/>
    <w:rsid w:val="00D71FE8"/>
    <w:rsid w:val="00D75CA0"/>
    <w:rsid w:val="00D75E2B"/>
    <w:rsid w:val="00D76036"/>
    <w:rsid w:val="00D76CBE"/>
    <w:rsid w:val="00D80311"/>
    <w:rsid w:val="00D8067E"/>
    <w:rsid w:val="00D82D89"/>
    <w:rsid w:val="00D832D7"/>
    <w:rsid w:val="00D8583A"/>
    <w:rsid w:val="00D8623E"/>
    <w:rsid w:val="00D86B8E"/>
    <w:rsid w:val="00D8729E"/>
    <w:rsid w:val="00D90447"/>
    <w:rsid w:val="00D90D8D"/>
    <w:rsid w:val="00D91D1B"/>
    <w:rsid w:val="00D92AC7"/>
    <w:rsid w:val="00D9308B"/>
    <w:rsid w:val="00D94ACD"/>
    <w:rsid w:val="00D94EA5"/>
    <w:rsid w:val="00D95257"/>
    <w:rsid w:val="00D97CE2"/>
    <w:rsid w:val="00DA0787"/>
    <w:rsid w:val="00DA0A57"/>
    <w:rsid w:val="00DA2D62"/>
    <w:rsid w:val="00DA3D6A"/>
    <w:rsid w:val="00DA4514"/>
    <w:rsid w:val="00DA49D8"/>
    <w:rsid w:val="00DA5B11"/>
    <w:rsid w:val="00DA5C8F"/>
    <w:rsid w:val="00DA6253"/>
    <w:rsid w:val="00DA62A5"/>
    <w:rsid w:val="00DA63C8"/>
    <w:rsid w:val="00DA66DA"/>
    <w:rsid w:val="00DA7696"/>
    <w:rsid w:val="00DB03FD"/>
    <w:rsid w:val="00DB0491"/>
    <w:rsid w:val="00DB1407"/>
    <w:rsid w:val="00DB262A"/>
    <w:rsid w:val="00DB3053"/>
    <w:rsid w:val="00DB3BAA"/>
    <w:rsid w:val="00DB4349"/>
    <w:rsid w:val="00DB4F2E"/>
    <w:rsid w:val="00DB5CC8"/>
    <w:rsid w:val="00DB5F9A"/>
    <w:rsid w:val="00DB67A8"/>
    <w:rsid w:val="00DB6BCE"/>
    <w:rsid w:val="00DC0AE5"/>
    <w:rsid w:val="00DC0D2C"/>
    <w:rsid w:val="00DC0EED"/>
    <w:rsid w:val="00DC1AD9"/>
    <w:rsid w:val="00DC1B21"/>
    <w:rsid w:val="00DC2150"/>
    <w:rsid w:val="00DC3744"/>
    <w:rsid w:val="00DC4185"/>
    <w:rsid w:val="00DC5C95"/>
    <w:rsid w:val="00DC6316"/>
    <w:rsid w:val="00DC6D74"/>
    <w:rsid w:val="00DC70C9"/>
    <w:rsid w:val="00DC7BCD"/>
    <w:rsid w:val="00DD0AD2"/>
    <w:rsid w:val="00DD0FA7"/>
    <w:rsid w:val="00DD1311"/>
    <w:rsid w:val="00DD14AF"/>
    <w:rsid w:val="00DD1C34"/>
    <w:rsid w:val="00DD37B5"/>
    <w:rsid w:val="00DD3851"/>
    <w:rsid w:val="00DD4885"/>
    <w:rsid w:val="00DD49C8"/>
    <w:rsid w:val="00DD4B92"/>
    <w:rsid w:val="00DD4E10"/>
    <w:rsid w:val="00DD4F0E"/>
    <w:rsid w:val="00DD5023"/>
    <w:rsid w:val="00DD5B5B"/>
    <w:rsid w:val="00DD788F"/>
    <w:rsid w:val="00DE1876"/>
    <w:rsid w:val="00DE3D96"/>
    <w:rsid w:val="00DE4DA6"/>
    <w:rsid w:val="00DE4DE5"/>
    <w:rsid w:val="00DE55B4"/>
    <w:rsid w:val="00DE6B9D"/>
    <w:rsid w:val="00DE7099"/>
    <w:rsid w:val="00DE745C"/>
    <w:rsid w:val="00DF0358"/>
    <w:rsid w:val="00DF0BDD"/>
    <w:rsid w:val="00DF0F35"/>
    <w:rsid w:val="00DF1854"/>
    <w:rsid w:val="00DF259F"/>
    <w:rsid w:val="00DF46A2"/>
    <w:rsid w:val="00DF49A2"/>
    <w:rsid w:val="00DF6106"/>
    <w:rsid w:val="00DF64FB"/>
    <w:rsid w:val="00E0022F"/>
    <w:rsid w:val="00E005FA"/>
    <w:rsid w:val="00E00B53"/>
    <w:rsid w:val="00E00F10"/>
    <w:rsid w:val="00E01F0A"/>
    <w:rsid w:val="00E02C7D"/>
    <w:rsid w:val="00E02E57"/>
    <w:rsid w:val="00E02FBF"/>
    <w:rsid w:val="00E05202"/>
    <w:rsid w:val="00E055DB"/>
    <w:rsid w:val="00E05C46"/>
    <w:rsid w:val="00E05F9D"/>
    <w:rsid w:val="00E06092"/>
    <w:rsid w:val="00E067AD"/>
    <w:rsid w:val="00E0789A"/>
    <w:rsid w:val="00E1048D"/>
    <w:rsid w:val="00E11FAD"/>
    <w:rsid w:val="00E1438C"/>
    <w:rsid w:val="00E15996"/>
    <w:rsid w:val="00E15B4F"/>
    <w:rsid w:val="00E1639A"/>
    <w:rsid w:val="00E17F0C"/>
    <w:rsid w:val="00E20361"/>
    <w:rsid w:val="00E20D73"/>
    <w:rsid w:val="00E20D7D"/>
    <w:rsid w:val="00E2103E"/>
    <w:rsid w:val="00E2107B"/>
    <w:rsid w:val="00E216C2"/>
    <w:rsid w:val="00E21BE6"/>
    <w:rsid w:val="00E22288"/>
    <w:rsid w:val="00E22354"/>
    <w:rsid w:val="00E229CF"/>
    <w:rsid w:val="00E23905"/>
    <w:rsid w:val="00E24C93"/>
    <w:rsid w:val="00E250A0"/>
    <w:rsid w:val="00E2523C"/>
    <w:rsid w:val="00E25A8B"/>
    <w:rsid w:val="00E27381"/>
    <w:rsid w:val="00E30317"/>
    <w:rsid w:val="00E3041D"/>
    <w:rsid w:val="00E309B3"/>
    <w:rsid w:val="00E313E1"/>
    <w:rsid w:val="00E31556"/>
    <w:rsid w:val="00E31C5C"/>
    <w:rsid w:val="00E31E4E"/>
    <w:rsid w:val="00E3265A"/>
    <w:rsid w:val="00E32B7E"/>
    <w:rsid w:val="00E32EDB"/>
    <w:rsid w:val="00E33527"/>
    <w:rsid w:val="00E35C36"/>
    <w:rsid w:val="00E36C60"/>
    <w:rsid w:val="00E36ED3"/>
    <w:rsid w:val="00E40729"/>
    <w:rsid w:val="00E4273D"/>
    <w:rsid w:val="00E42952"/>
    <w:rsid w:val="00E4325E"/>
    <w:rsid w:val="00E43606"/>
    <w:rsid w:val="00E43D36"/>
    <w:rsid w:val="00E43E4E"/>
    <w:rsid w:val="00E44653"/>
    <w:rsid w:val="00E4469F"/>
    <w:rsid w:val="00E44799"/>
    <w:rsid w:val="00E454EA"/>
    <w:rsid w:val="00E465E9"/>
    <w:rsid w:val="00E47279"/>
    <w:rsid w:val="00E5011F"/>
    <w:rsid w:val="00E51141"/>
    <w:rsid w:val="00E5199D"/>
    <w:rsid w:val="00E52219"/>
    <w:rsid w:val="00E5256F"/>
    <w:rsid w:val="00E535B5"/>
    <w:rsid w:val="00E5470C"/>
    <w:rsid w:val="00E55F18"/>
    <w:rsid w:val="00E573ED"/>
    <w:rsid w:val="00E575AD"/>
    <w:rsid w:val="00E5768A"/>
    <w:rsid w:val="00E57CE9"/>
    <w:rsid w:val="00E600C4"/>
    <w:rsid w:val="00E60C5F"/>
    <w:rsid w:val="00E60C84"/>
    <w:rsid w:val="00E60F52"/>
    <w:rsid w:val="00E614D6"/>
    <w:rsid w:val="00E62038"/>
    <w:rsid w:val="00E624ED"/>
    <w:rsid w:val="00E62D73"/>
    <w:rsid w:val="00E64B5C"/>
    <w:rsid w:val="00E67625"/>
    <w:rsid w:val="00E676BB"/>
    <w:rsid w:val="00E677D9"/>
    <w:rsid w:val="00E7012D"/>
    <w:rsid w:val="00E7057F"/>
    <w:rsid w:val="00E72278"/>
    <w:rsid w:val="00E72CE4"/>
    <w:rsid w:val="00E747EC"/>
    <w:rsid w:val="00E754D1"/>
    <w:rsid w:val="00E75AE6"/>
    <w:rsid w:val="00E77106"/>
    <w:rsid w:val="00E802EA"/>
    <w:rsid w:val="00E81321"/>
    <w:rsid w:val="00E81F6A"/>
    <w:rsid w:val="00E826A4"/>
    <w:rsid w:val="00E8458F"/>
    <w:rsid w:val="00E84C6F"/>
    <w:rsid w:val="00E85F4A"/>
    <w:rsid w:val="00E86B52"/>
    <w:rsid w:val="00E8717C"/>
    <w:rsid w:val="00E90CD9"/>
    <w:rsid w:val="00E92066"/>
    <w:rsid w:val="00E92273"/>
    <w:rsid w:val="00E92EED"/>
    <w:rsid w:val="00E93762"/>
    <w:rsid w:val="00E937BF"/>
    <w:rsid w:val="00E94144"/>
    <w:rsid w:val="00E950B3"/>
    <w:rsid w:val="00E9610C"/>
    <w:rsid w:val="00E96574"/>
    <w:rsid w:val="00E96A34"/>
    <w:rsid w:val="00E96C29"/>
    <w:rsid w:val="00E96FC6"/>
    <w:rsid w:val="00E97887"/>
    <w:rsid w:val="00EA074C"/>
    <w:rsid w:val="00EA1FBE"/>
    <w:rsid w:val="00EA3C68"/>
    <w:rsid w:val="00EA4019"/>
    <w:rsid w:val="00EA6784"/>
    <w:rsid w:val="00EA6E8B"/>
    <w:rsid w:val="00EA77E9"/>
    <w:rsid w:val="00EA78A5"/>
    <w:rsid w:val="00EA7B66"/>
    <w:rsid w:val="00EB06AE"/>
    <w:rsid w:val="00EB0931"/>
    <w:rsid w:val="00EB09A1"/>
    <w:rsid w:val="00EB179C"/>
    <w:rsid w:val="00EB1D26"/>
    <w:rsid w:val="00EB2451"/>
    <w:rsid w:val="00EB3C40"/>
    <w:rsid w:val="00EB3E04"/>
    <w:rsid w:val="00EB3F37"/>
    <w:rsid w:val="00EB5FC4"/>
    <w:rsid w:val="00EB6352"/>
    <w:rsid w:val="00EB6BEC"/>
    <w:rsid w:val="00EB709B"/>
    <w:rsid w:val="00EB7232"/>
    <w:rsid w:val="00EB728A"/>
    <w:rsid w:val="00EB765F"/>
    <w:rsid w:val="00EB7E71"/>
    <w:rsid w:val="00EB7F1C"/>
    <w:rsid w:val="00EC06A2"/>
    <w:rsid w:val="00EC0C95"/>
    <w:rsid w:val="00EC11AB"/>
    <w:rsid w:val="00EC2E18"/>
    <w:rsid w:val="00EC36C1"/>
    <w:rsid w:val="00EC39D0"/>
    <w:rsid w:val="00EC3B49"/>
    <w:rsid w:val="00EC48A7"/>
    <w:rsid w:val="00EC4D9F"/>
    <w:rsid w:val="00EC520D"/>
    <w:rsid w:val="00EC5B9D"/>
    <w:rsid w:val="00EC67A5"/>
    <w:rsid w:val="00EC69B7"/>
    <w:rsid w:val="00EC70C3"/>
    <w:rsid w:val="00ED056E"/>
    <w:rsid w:val="00ED13C3"/>
    <w:rsid w:val="00ED13F5"/>
    <w:rsid w:val="00ED1571"/>
    <w:rsid w:val="00ED1A72"/>
    <w:rsid w:val="00ED33AA"/>
    <w:rsid w:val="00ED3425"/>
    <w:rsid w:val="00ED45BF"/>
    <w:rsid w:val="00ED562D"/>
    <w:rsid w:val="00ED5D20"/>
    <w:rsid w:val="00ED6D77"/>
    <w:rsid w:val="00ED6DD7"/>
    <w:rsid w:val="00ED73DE"/>
    <w:rsid w:val="00ED76E6"/>
    <w:rsid w:val="00EE0079"/>
    <w:rsid w:val="00EE0545"/>
    <w:rsid w:val="00EE1917"/>
    <w:rsid w:val="00EE2324"/>
    <w:rsid w:val="00EE2C47"/>
    <w:rsid w:val="00EE4418"/>
    <w:rsid w:val="00EF0792"/>
    <w:rsid w:val="00EF0D60"/>
    <w:rsid w:val="00EF22F3"/>
    <w:rsid w:val="00EF31BD"/>
    <w:rsid w:val="00EF4511"/>
    <w:rsid w:val="00EF5E98"/>
    <w:rsid w:val="00EF65EB"/>
    <w:rsid w:val="00EF76BE"/>
    <w:rsid w:val="00EF7922"/>
    <w:rsid w:val="00F00B35"/>
    <w:rsid w:val="00F01675"/>
    <w:rsid w:val="00F03EB8"/>
    <w:rsid w:val="00F041C4"/>
    <w:rsid w:val="00F04336"/>
    <w:rsid w:val="00F046BF"/>
    <w:rsid w:val="00F04B28"/>
    <w:rsid w:val="00F058A1"/>
    <w:rsid w:val="00F05A81"/>
    <w:rsid w:val="00F06A31"/>
    <w:rsid w:val="00F10C74"/>
    <w:rsid w:val="00F10DB4"/>
    <w:rsid w:val="00F10F6E"/>
    <w:rsid w:val="00F13576"/>
    <w:rsid w:val="00F13966"/>
    <w:rsid w:val="00F13DCC"/>
    <w:rsid w:val="00F1422C"/>
    <w:rsid w:val="00F166EA"/>
    <w:rsid w:val="00F1682D"/>
    <w:rsid w:val="00F16B94"/>
    <w:rsid w:val="00F17485"/>
    <w:rsid w:val="00F17E6B"/>
    <w:rsid w:val="00F17E7F"/>
    <w:rsid w:val="00F20E72"/>
    <w:rsid w:val="00F20F3A"/>
    <w:rsid w:val="00F2116D"/>
    <w:rsid w:val="00F21618"/>
    <w:rsid w:val="00F221F8"/>
    <w:rsid w:val="00F2253E"/>
    <w:rsid w:val="00F231B1"/>
    <w:rsid w:val="00F24061"/>
    <w:rsid w:val="00F24B4D"/>
    <w:rsid w:val="00F279CF"/>
    <w:rsid w:val="00F27E6D"/>
    <w:rsid w:val="00F31762"/>
    <w:rsid w:val="00F31778"/>
    <w:rsid w:val="00F32806"/>
    <w:rsid w:val="00F328C4"/>
    <w:rsid w:val="00F33647"/>
    <w:rsid w:val="00F33A71"/>
    <w:rsid w:val="00F34389"/>
    <w:rsid w:val="00F35298"/>
    <w:rsid w:val="00F37315"/>
    <w:rsid w:val="00F3779E"/>
    <w:rsid w:val="00F37FDD"/>
    <w:rsid w:val="00F414E8"/>
    <w:rsid w:val="00F41718"/>
    <w:rsid w:val="00F41E5E"/>
    <w:rsid w:val="00F43082"/>
    <w:rsid w:val="00F43230"/>
    <w:rsid w:val="00F432DF"/>
    <w:rsid w:val="00F435CA"/>
    <w:rsid w:val="00F4378D"/>
    <w:rsid w:val="00F451AD"/>
    <w:rsid w:val="00F463A7"/>
    <w:rsid w:val="00F4654D"/>
    <w:rsid w:val="00F47C67"/>
    <w:rsid w:val="00F501C7"/>
    <w:rsid w:val="00F50CB3"/>
    <w:rsid w:val="00F513B3"/>
    <w:rsid w:val="00F523CA"/>
    <w:rsid w:val="00F526C0"/>
    <w:rsid w:val="00F52B7A"/>
    <w:rsid w:val="00F52BA9"/>
    <w:rsid w:val="00F52CA9"/>
    <w:rsid w:val="00F5462A"/>
    <w:rsid w:val="00F546E2"/>
    <w:rsid w:val="00F547D3"/>
    <w:rsid w:val="00F54E81"/>
    <w:rsid w:val="00F55BBF"/>
    <w:rsid w:val="00F57937"/>
    <w:rsid w:val="00F57A13"/>
    <w:rsid w:val="00F61B4E"/>
    <w:rsid w:val="00F61D2B"/>
    <w:rsid w:val="00F62852"/>
    <w:rsid w:val="00F62F32"/>
    <w:rsid w:val="00F63F98"/>
    <w:rsid w:val="00F6580D"/>
    <w:rsid w:val="00F65BF8"/>
    <w:rsid w:val="00F66308"/>
    <w:rsid w:val="00F6650E"/>
    <w:rsid w:val="00F6708C"/>
    <w:rsid w:val="00F67ACC"/>
    <w:rsid w:val="00F70236"/>
    <w:rsid w:val="00F70C83"/>
    <w:rsid w:val="00F70E2C"/>
    <w:rsid w:val="00F711F5"/>
    <w:rsid w:val="00F71CB6"/>
    <w:rsid w:val="00F74217"/>
    <w:rsid w:val="00F7484E"/>
    <w:rsid w:val="00F74C84"/>
    <w:rsid w:val="00F74EC2"/>
    <w:rsid w:val="00F75439"/>
    <w:rsid w:val="00F76335"/>
    <w:rsid w:val="00F76FE1"/>
    <w:rsid w:val="00F807D8"/>
    <w:rsid w:val="00F814DB"/>
    <w:rsid w:val="00F828D5"/>
    <w:rsid w:val="00F83892"/>
    <w:rsid w:val="00F84745"/>
    <w:rsid w:val="00F849B2"/>
    <w:rsid w:val="00F84E37"/>
    <w:rsid w:val="00F85A11"/>
    <w:rsid w:val="00F8699E"/>
    <w:rsid w:val="00F86D70"/>
    <w:rsid w:val="00F86DF5"/>
    <w:rsid w:val="00F873DB"/>
    <w:rsid w:val="00F907BF"/>
    <w:rsid w:val="00F90D00"/>
    <w:rsid w:val="00F91146"/>
    <w:rsid w:val="00F91F56"/>
    <w:rsid w:val="00F92C82"/>
    <w:rsid w:val="00F92E56"/>
    <w:rsid w:val="00F9302E"/>
    <w:rsid w:val="00F938C1"/>
    <w:rsid w:val="00F93B0A"/>
    <w:rsid w:val="00F94917"/>
    <w:rsid w:val="00F94AA3"/>
    <w:rsid w:val="00F94EC9"/>
    <w:rsid w:val="00F9530C"/>
    <w:rsid w:val="00F9618B"/>
    <w:rsid w:val="00F973BD"/>
    <w:rsid w:val="00F977B5"/>
    <w:rsid w:val="00FA0E80"/>
    <w:rsid w:val="00FA1599"/>
    <w:rsid w:val="00FA1929"/>
    <w:rsid w:val="00FA2042"/>
    <w:rsid w:val="00FA2D3A"/>
    <w:rsid w:val="00FA3753"/>
    <w:rsid w:val="00FA3E53"/>
    <w:rsid w:val="00FA46B5"/>
    <w:rsid w:val="00FA4ACA"/>
    <w:rsid w:val="00FA4D2C"/>
    <w:rsid w:val="00FA4D94"/>
    <w:rsid w:val="00FA4EFB"/>
    <w:rsid w:val="00FA57BB"/>
    <w:rsid w:val="00FA58BE"/>
    <w:rsid w:val="00FA6F70"/>
    <w:rsid w:val="00FB02B4"/>
    <w:rsid w:val="00FB0804"/>
    <w:rsid w:val="00FB23B9"/>
    <w:rsid w:val="00FB5094"/>
    <w:rsid w:val="00FB603C"/>
    <w:rsid w:val="00FB68F3"/>
    <w:rsid w:val="00FB6B72"/>
    <w:rsid w:val="00FB6F34"/>
    <w:rsid w:val="00FB79EF"/>
    <w:rsid w:val="00FC00A3"/>
    <w:rsid w:val="00FC01EB"/>
    <w:rsid w:val="00FC05F1"/>
    <w:rsid w:val="00FC067E"/>
    <w:rsid w:val="00FC31B0"/>
    <w:rsid w:val="00FC386D"/>
    <w:rsid w:val="00FC3C7A"/>
    <w:rsid w:val="00FC4C48"/>
    <w:rsid w:val="00FC4F59"/>
    <w:rsid w:val="00FC6D38"/>
    <w:rsid w:val="00FC7121"/>
    <w:rsid w:val="00FC7BC2"/>
    <w:rsid w:val="00FC7EC8"/>
    <w:rsid w:val="00FD11FC"/>
    <w:rsid w:val="00FD2866"/>
    <w:rsid w:val="00FD3973"/>
    <w:rsid w:val="00FD3F49"/>
    <w:rsid w:val="00FD4298"/>
    <w:rsid w:val="00FD47E3"/>
    <w:rsid w:val="00FD5CCE"/>
    <w:rsid w:val="00FD5EE2"/>
    <w:rsid w:val="00FE017E"/>
    <w:rsid w:val="00FE0903"/>
    <w:rsid w:val="00FE18EA"/>
    <w:rsid w:val="00FE19FB"/>
    <w:rsid w:val="00FE24A3"/>
    <w:rsid w:val="00FE3146"/>
    <w:rsid w:val="00FE32AD"/>
    <w:rsid w:val="00FE35D7"/>
    <w:rsid w:val="00FE3CB2"/>
    <w:rsid w:val="00FE4048"/>
    <w:rsid w:val="00FE41BB"/>
    <w:rsid w:val="00FE4507"/>
    <w:rsid w:val="00FE4AE0"/>
    <w:rsid w:val="00FE4DCF"/>
    <w:rsid w:val="00FE5203"/>
    <w:rsid w:val="00FE5EBA"/>
    <w:rsid w:val="00FE6F1C"/>
    <w:rsid w:val="00FE7822"/>
    <w:rsid w:val="00FF051B"/>
    <w:rsid w:val="00FF22A3"/>
    <w:rsid w:val="00FF2C7E"/>
    <w:rsid w:val="00FF3765"/>
    <w:rsid w:val="00FF44B2"/>
    <w:rsid w:val="00FF6DDB"/>
    <w:rsid w:val="00FF7165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6B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6B07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36B0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B0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36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C36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36B07"/>
  </w:style>
  <w:style w:type="paragraph" w:styleId="Zpat">
    <w:name w:val="footer"/>
    <w:basedOn w:val="Normln"/>
    <w:link w:val="ZpatChar"/>
    <w:uiPriority w:val="99"/>
    <w:semiHidden/>
    <w:unhideWhenUsed/>
    <w:rsid w:val="00C36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36B07"/>
  </w:style>
  <w:style w:type="paragraph" w:customStyle="1" w:styleId="Default">
    <w:name w:val="Default"/>
    <w:rsid w:val="00C36B07"/>
    <w:pPr>
      <w:widowControl w:val="0"/>
      <w:autoSpaceDE w:val="0"/>
      <w:autoSpaceDN w:val="0"/>
      <w:adjustRightInd w:val="0"/>
      <w:spacing w:after="0" w:line="240" w:lineRule="auto"/>
    </w:pPr>
    <w:rPr>
      <w:rFonts w:ascii="Arial MT" w:eastAsiaTheme="minorEastAsia" w:hAnsi="Arial MT" w:cs="Arial MT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01295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6D12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D12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hyperlink" Target="http://e-cigarko.planografi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hyperlink" Target="http://www.planografie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-cigarko.planografie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www.planografi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8F5FD-B90F-4B80-90B1-11AB070E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1673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Studio PLANOGRAFIE, s.r.o.</Company>
  <LinksUpToDate>false</LinksUpToDate>
  <CharactersWithSpaces>11526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Petr Smejkal</cp:lastModifiedBy>
  <cp:revision>5</cp:revision>
  <cp:lastPrinted>2016-01-11T10:13:00Z</cp:lastPrinted>
  <dcterms:created xsi:type="dcterms:W3CDTF">2024-04-24T09:29:00Z</dcterms:created>
  <dcterms:modified xsi:type="dcterms:W3CDTF">2024-04-24T10:18:00Z</dcterms:modified>
</cp:coreProperties>
</file>